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D68D" w14:textId="6C36377C" w:rsidR="6CED5FC7" w:rsidRDefault="6CED5FC7" w:rsidP="6CED5FC7">
      <w:pPr>
        <w:pStyle w:val="Heading1"/>
      </w:pPr>
      <w:r>
        <w:t>Online delivery of teaching and assessment</w:t>
      </w:r>
    </w:p>
    <w:p w14:paraId="1370DC0E" w14:textId="3EFFA3BD" w:rsidR="6CED5FC7" w:rsidRDefault="04717484" w:rsidP="6CED5FC7">
      <w:pPr>
        <w:pStyle w:val="Subtitle"/>
        <w:rPr>
          <w:sz w:val="16"/>
          <w:szCs w:val="16"/>
        </w:rPr>
      </w:pPr>
      <w:r w:rsidRPr="3F07460E">
        <w:rPr>
          <w:sz w:val="16"/>
          <w:szCs w:val="16"/>
        </w:rPr>
        <w:t xml:space="preserve">School of Mathematics, Last updated: </w:t>
      </w:r>
      <w:r w:rsidR="56E3DC0B" w:rsidRPr="3F07460E">
        <w:rPr>
          <w:sz w:val="16"/>
          <w:szCs w:val="16"/>
        </w:rPr>
        <w:t xml:space="preserve">Thu </w:t>
      </w:r>
      <w:r w:rsidRPr="3F07460E">
        <w:rPr>
          <w:sz w:val="16"/>
          <w:szCs w:val="16"/>
        </w:rPr>
        <w:t>1</w:t>
      </w:r>
      <w:r w:rsidR="7A8D8C34" w:rsidRPr="3F07460E">
        <w:rPr>
          <w:sz w:val="16"/>
          <w:szCs w:val="16"/>
        </w:rPr>
        <w:t>9</w:t>
      </w:r>
      <w:r w:rsidRPr="3F07460E">
        <w:rPr>
          <w:sz w:val="16"/>
          <w:szCs w:val="16"/>
        </w:rPr>
        <w:t xml:space="preserve"> March 2020. Changes from the previous version are </w:t>
      </w:r>
      <w:r w:rsidRPr="3F07460E">
        <w:rPr>
          <w:sz w:val="16"/>
          <w:szCs w:val="16"/>
          <w:highlight w:val="yellow"/>
        </w:rPr>
        <w:t>highlighted in yellow</w:t>
      </w:r>
      <w:r w:rsidRPr="3F07460E">
        <w:rPr>
          <w:sz w:val="16"/>
          <w:szCs w:val="16"/>
        </w:rPr>
        <w:t>.</w:t>
      </w:r>
    </w:p>
    <w:p w14:paraId="64E84EAA" w14:textId="0E2A349A" w:rsidR="6CED5FC7" w:rsidRDefault="696EAF15" w:rsidP="6CED5FC7">
      <w:pPr>
        <w:rPr>
          <w:sz w:val="20"/>
          <w:szCs w:val="20"/>
          <w:lang w:val="en-US"/>
        </w:rPr>
      </w:pPr>
      <w:r w:rsidRPr="696EAF15">
        <w:rPr>
          <w:lang w:val="en-US"/>
        </w:rPr>
        <w:t xml:space="preserve">The following guidance aims to support you in moving your teaching and assessment online. The University has “paused” teaching in the week starting 16 March. Please be ready to continue Week 9 teaching by 23 March. A team led by Stuart King is coordinating readiness across the School, and colleagues will be in touch with each Course </w:t>
      </w:r>
      <w:proofErr w:type="spellStart"/>
      <w:r w:rsidRPr="696EAF15">
        <w:rPr>
          <w:lang w:val="en-US"/>
        </w:rPr>
        <w:t>Organiser</w:t>
      </w:r>
      <w:proofErr w:type="spellEnd"/>
      <w:r w:rsidRPr="696EAF15">
        <w:rPr>
          <w:lang w:val="en-US"/>
        </w:rPr>
        <w:t xml:space="preserve"> to discuss your plans. Support is also available from colleagues in the Teaching Theme – in particular, our new Learning Designer, Steven O’Hagan (</w:t>
      </w:r>
      <w:hyperlink r:id="rId10">
        <w:r w:rsidRPr="696EAF15">
          <w:rPr>
            <w:rStyle w:val="Hyperlink"/>
            <w:lang w:val="en-US"/>
          </w:rPr>
          <w:t>s.ohagan@ed.ac.uk</w:t>
        </w:r>
      </w:hyperlink>
      <w:r w:rsidRPr="696EAF15">
        <w:rPr>
          <w:lang w:val="en-US"/>
        </w:rPr>
        <w:t>) is happy to hear from you by email if you have questions about the following advice.</w:t>
      </w:r>
    </w:p>
    <w:p w14:paraId="05287B2F" w14:textId="090615F1" w:rsidR="6CED5FC7" w:rsidRDefault="696EAF15" w:rsidP="696EAF15">
      <w:pPr>
        <w:pStyle w:val="Heading2"/>
        <w:rPr>
          <w:lang w:val="en-US"/>
        </w:rPr>
      </w:pPr>
      <w:r w:rsidRPr="696EAF15">
        <w:rPr>
          <w:lang w:val="en-US"/>
        </w:rPr>
        <w:t>Guiding principles</w:t>
      </w:r>
    </w:p>
    <w:p w14:paraId="7AC769CE" w14:textId="4A3C8455" w:rsidR="6CED5FC7" w:rsidRDefault="696EAF15" w:rsidP="6CED5FC7">
      <w:pPr>
        <w:pStyle w:val="ListParagraph"/>
        <w:numPr>
          <w:ilvl w:val="0"/>
          <w:numId w:val="9"/>
        </w:numPr>
        <w:rPr>
          <w:lang w:val="en-US"/>
        </w:rPr>
      </w:pPr>
      <w:r w:rsidRPr="696EAF15">
        <w:rPr>
          <w:lang w:val="en-US"/>
        </w:rPr>
        <w:t>Asynchronous learning (lecture notes, recorded content, Piazza discussion) is likely to be less risky and easier to implement than synchronous learning (Collaborate, other videoconferencing).</w:t>
      </w:r>
    </w:p>
    <w:p w14:paraId="71FF553A" w14:textId="0F4DDDC6" w:rsidR="6CED5FC7" w:rsidRDefault="696EAF15" w:rsidP="6CED5FC7">
      <w:pPr>
        <w:pStyle w:val="ListParagraph"/>
        <w:numPr>
          <w:ilvl w:val="0"/>
          <w:numId w:val="9"/>
        </w:numPr>
        <w:spacing w:after="0"/>
        <w:rPr>
          <w:lang w:val="en-US"/>
        </w:rPr>
      </w:pPr>
      <w:r w:rsidRPr="696EAF15">
        <w:rPr>
          <w:lang w:val="en-US"/>
        </w:rPr>
        <w:t>Students working remotely are more likely to have poor internet connectivity or only a mobile phone.</w:t>
      </w:r>
    </w:p>
    <w:p w14:paraId="20E53017" w14:textId="1D442927" w:rsidR="6CED5FC7" w:rsidRDefault="696EAF15" w:rsidP="696EAF15">
      <w:pPr>
        <w:pStyle w:val="ListParagraph"/>
        <w:numPr>
          <w:ilvl w:val="0"/>
          <w:numId w:val="9"/>
        </w:numPr>
        <w:rPr>
          <w:lang w:val="en-US"/>
        </w:rPr>
      </w:pPr>
      <w:r w:rsidRPr="696EAF15">
        <w:rPr>
          <w:lang w:val="en-US"/>
        </w:rPr>
        <w:t>Less is more: focus on the course essentials and give priority to student engagement with the mathematics.</w:t>
      </w:r>
    </w:p>
    <w:p w14:paraId="242ECA4E" w14:textId="6F562647" w:rsidR="6CED5FC7" w:rsidRDefault="696EAF15" w:rsidP="6CED5FC7">
      <w:pPr>
        <w:pStyle w:val="Heading2"/>
        <w:rPr>
          <w:rFonts w:ascii="Calibri" w:eastAsia="Calibri" w:hAnsi="Calibri" w:cs="Calibri"/>
          <w:sz w:val="28"/>
          <w:szCs w:val="28"/>
          <w:lang w:val="en-US"/>
        </w:rPr>
      </w:pPr>
      <w:r w:rsidRPr="696EAF15">
        <w:rPr>
          <w:lang w:val="en-US"/>
        </w:rPr>
        <w:t>Minimum requirements</w:t>
      </w:r>
    </w:p>
    <w:p w14:paraId="25031B84" w14:textId="1E2AC63B" w:rsidR="6CED5FC7" w:rsidRDefault="696EAF15" w:rsidP="6CED5FC7">
      <w:pPr>
        <w:pStyle w:val="Heading3"/>
        <w:rPr>
          <w:lang w:val="en-US"/>
        </w:rPr>
      </w:pPr>
      <w:r w:rsidRPr="696EAF15">
        <w:rPr>
          <w:lang w:val="en-US"/>
        </w:rPr>
        <w:t>Course materials</w:t>
      </w:r>
    </w:p>
    <w:p w14:paraId="58973F95" w14:textId="654FF39A" w:rsidR="6CED5FC7" w:rsidRDefault="04717484" w:rsidP="6CED5FC7">
      <w:pPr>
        <w:spacing w:line="257" w:lineRule="auto"/>
        <w:rPr>
          <w:rFonts w:ascii="Calibri" w:eastAsia="Calibri" w:hAnsi="Calibri" w:cs="Calibri"/>
          <w:color w:val="0000FF"/>
          <w:u w:val="single"/>
          <w:lang w:val="en-US"/>
        </w:rPr>
      </w:pPr>
      <w:r w:rsidRPr="04717484">
        <w:rPr>
          <w:lang w:val="en-US"/>
        </w:rPr>
        <w:t>Lecture notes, slides, workshop problem sets, and so on, should all be posted to Learn as normal</w:t>
      </w:r>
      <w:r w:rsidRPr="04717484">
        <w:rPr>
          <w:rFonts w:ascii="Calibri" w:eastAsia="Calibri" w:hAnsi="Calibri" w:cs="Calibri"/>
          <w:lang w:val="en-US"/>
        </w:rPr>
        <w:t>.</w:t>
      </w:r>
    </w:p>
    <w:p w14:paraId="2650684E" w14:textId="7B3EC4A9" w:rsidR="04717484" w:rsidRDefault="04717484" w:rsidP="04717484">
      <w:pPr>
        <w:spacing w:line="257" w:lineRule="auto"/>
      </w:pPr>
      <w:r>
        <w:t xml:space="preserve">Handwritten notes can be easily converted to PDF (with multiple pages if necessary) using the mobile apps </w:t>
      </w:r>
      <w:hyperlink r:id="rId11">
        <w:r w:rsidRPr="04717484">
          <w:rPr>
            <w:rStyle w:val="Hyperlink"/>
          </w:rPr>
          <w:t>Adobe Scan</w:t>
        </w:r>
      </w:hyperlink>
      <w:r>
        <w:t xml:space="preserve"> or </w:t>
      </w:r>
      <w:hyperlink r:id="rId12">
        <w:r w:rsidRPr="04717484">
          <w:rPr>
            <w:rStyle w:val="Hyperlink"/>
          </w:rPr>
          <w:t>Microsoft Office Lens</w:t>
        </w:r>
      </w:hyperlink>
      <w:r>
        <w:t xml:space="preserve"> (both available free of charge for iOS and Android).</w:t>
      </w:r>
    </w:p>
    <w:p w14:paraId="019F12B5" w14:textId="50776C1F" w:rsidR="6CED5FC7" w:rsidRDefault="04717484" w:rsidP="4FC0C4E6">
      <w:pPr>
        <w:pStyle w:val="Heading3"/>
        <w:rPr>
          <w:i/>
          <w:iCs/>
          <w:highlight w:val="yellow"/>
          <w:lang w:val="en-US"/>
        </w:rPr>
      </w:pPr>
      <w:r w:rsidRPr="4FC0C4E6">
        <w:rPr>
          <w:lang w:val="en-US"/>
        </w:rPr>
        <w:t xml:space="preserve">Piazza for online discussion </w:t>
      </w:r>
      <w:r w:rsidRPr="4FC0C4E6">
        <w:rPr>
          <w:i/>
          <w:iCs/>
          <w:lang w:val="en-US"/>
        </w:rPr>
        <w:t xml:space="preserve">[Guide: </w:t>
      </w:r>
      <w:hyperlink r:id="rId13">
        <w:r w:rsidRPr="4FC0C4E6">
          <w:rPr>
            <w:rStyle w:val="Hyperlink"/>
            <w:i/>
            <w:iCs/>
            <w:lang w:val="en-US"/>
          </w:rPr>
          <w:t>https://edin.ac/2Qpizyy</w:t>
        </w:r>
      </w:hyperlink>
      <w:r w:rsidRPr="4FC0C4E6">
        <w:rPr>
          <w:i/>
          <w:iCs/>
          <w:lang w:val="en-US"/>
        </w:rPr>
        <w:t>]</w:t>
      </w:r>
    </w:p>
    <w:p w14:paraId="0F529F2C" w14:textId="5ADA4382" w:rsidR="6CED5FC7" w:rsidRDefault="6CED5FC7" w:rsidP="6CED5FC7">
      <w:pPr>
        <w:rPr>
          <w:lang w:val="en-US"/>
        </w:rPr>
      </w:pPr>
      <w:r w:rsidRPr="4C8A2CE2">
        <w:rPr>
          <w:lang w:val="en-US"/>
        </w:rPr>
        <w:t>Piazza (</w:t>
      </w:r>
      <w:hyperlink r:id="rId14">
        <w:r w:rsidRPr="4C8A2CE2">
          <w:rPr>
            <w:rStyle w:val="Hyperlink"/>
            <w:rFonts w:ascii="Calibri" w:eastAsia="Calibri" w:hAnsi="Calibri" w:cs="Calibri"/>
            <w:color w:val="0000FF"/>
            <w:lang w:val="en-US"/>
          </w:rPr>
          <w:t>https://piazza.com/</w:t>
        </w:r>
      </w:hyperlink>
      <w:r w:rsidRPr="4C8A2CE2">
        <w:rPr>
          <w:lang w:val="en-US"/>
        </w:rPr>
        <w:t>) is already widely used in the School. You should make use of this to facilitate online discussion of course material and to replace workshops. If you don’t already have Piazza set up for your course, then your Course Secretary will do this for you</w:t>
      </w:r>
      <w:r w:rsidR="5AACA97D" w:rsidRPr="4C8A2CE2">
        <w:rPr>
          <w:lang w:val="en-US"/>
        </w:rPr>
        <w:t xml:space="preserve"> </w:t>
      </w:r>
      <w:r w:rsidR="5AACA97D" w:rsidRPr="4C8A2CE2">
        <w:rPr>
          <w:highlight w:val="yellow"/>
          <w:lang w:val="en-US"/>
        </w:rPr>
        <w:t>if you ask</w:t>
      </w:r>
      <w:r w:rsidRPr="4C8A2CE2">
        <w:rPr>
          <w:lang w:val="en-US"/>
        </w:rPr>
        <w:t>. Photos and video content can be uploaded to aid the discussion. Enhanced guidance is also being prepared for students.</w:t>
      </w:r>
    </w:p>
    <w:p w14:paraId="5BB4A21A" w14:textId="1EC91608" w:rsidR="00A62550" w:rsidRDefault="00A62550" w:rsidP="6CED5FC7">
      <w:pPr>
        <w:rPr>
          <w:lang w:val="en-US"/>
        </w:rPr>
      </w:pPr>
      <w:r w:rsidRPr="00A62550">
        <w:rPr>
          <w:rFonts w:cstheme="minorHAnsi"/>
          <w:sz w:val="24"/>
          <w:szCs w:val="24"/>
          <w:highlight w:val="yellow"/>
        </w:rPr>
        <w:t xml:space="preserve">Piazza has a group functionality which can be used if students are working in allocated sub-groups within a class. Group members can then post questions and comments that are seen only by members of that group and the </w:t>
      </w:r>
      <w:r w:rsidR="00346AB3">
        <w:rPr>
          <w:rFonts w:cstheme="minorHAnsi"/>
          <w:sz w:val="24"/>
          <w:szCs w:val="24"/>
          <w:highlight w:val="yellow"/>
        </w:rPr>
        <w:t>course instructors</w:t>
      </w:r>
      <w:r w:rsidRPr="00A62550">
        <w:rPr>
          <w:rFonts w:cstheme="minorHAnsi"/>
          <w:sz w:val="24"/>
          <w:szCs w:val="24"/>
          <w:highlight w:val="yellow"/>
        </w:rPr>
        <w:t>. The course organiser can choose either to allocate group members or allow student self-enrolment</w:t>
      </w:r>
      <w:r w:rsidR="00191CD8">
        <w:rPr>
          <w:rFonts w:cstheme="minorHAnsi"/>
          <w:sz w:val="24"/>
          <w:szCs w:val="24"/>
          <w:highlight w:val="yellow"/>
        </w:rPr>
        <w:t xml:space="preserve"> in groups</w:t>
      </w:r>
      <w:r w:rsidRPr="00A62550">
        <w:rPr>
          <w:rFonts w:cstheme="minorHAnsi"/>
          <w:sz w:val="24"/>
          <w:szCs w:val="24"/>
          <w:highlight w:val="yellow"/>
        </w:rPr>
        <w:t>.</w:t>
      </w:r>
    </w:p>
    <w:p w14:paraId="07607DFF" w14:textId="70D68045" w:rsidR="6CED5FC7" w:rsidRDefault="696EAF15" w:rsidP="6CED5FC7">
      <w:pPr>
        <w:pStyle w:val="Heading2"/>
        <w:rPr>
          <w:lang w:val="en-US"/>
        </w:rPr>
      </w:pPr>
      <w:r w:rsidRPr="696EAF15">
        <w:rPr>
          <w:lang w:val="en-US"/>
        </w:rPr>
        <w:t>Optional activities to replace lectures</w:t>
      </w:r>
    </w:p>
    <w:p w14:paraId="283405DC" w14:textId="1DC0BF53" w:rsidR="6CED5FC7" w:rsidRDefault="696EAF15" w:rsidP="6CED5FC7">
      <w:pPr>
        <w:rPr>
          <w:lang w:val="en-US"/>
        </w:rPr>
      </w:pPr>
      <w:r w:rsidRPr="696EAF15">
        <w:rPr>
          <w:lang w:val="en-US"/>
        </w:rPr>
        <w:t>There are various options:</w:t>
      </w:r>
    </w:p>
    <w:p w14:paraId="0EF50660" w14:textId="07B91D40" w:rsidR="6CED5FC7" w:rsidRDefault="696EAF15" w:rsidP="696EAF15">
      <w:pPr>
        <w:pStyle w:val="Heading3"/>
        <w:rPr>
          <w:b/>
          <w:bCs/>
          <w:i/>
          <w:iCs/>
          <w:lang w:val="en-US"/>
        </w:rPr>
      </w:pPr>
      <w:r w:rsidRPr="696EAF15">
        <w:rPr>
          <w:b/>
          <w:bCs/>
          <w:lang w:val="en-US"/>
        </w:rPr>
        <w:t xml:space="preserve">1. Recommended: Screencasts </w:t>
      </w:r>
      <w:r w:rsidRPr="696EAF15">
        <w:rPr>
          <w:b/>
          <w:bCs/>
          <w:i/>
          <w:iCs/>
          <w:lang w:val="en-US"/>
        </w:rPr>
        <w:t xml:space="preserve">[Guide: </w:t>
      </w:r>
      <w:hyperlink r:id="rId15">
        <w:r w:rsidRPr="696EAF15">
          <w:rPr>
            <w:rStyle w:val="Hyperlink"/>
            <w:b/>
            <w:bCs/>
            <w:i/>
            <w:iCs/>
            <w:lang w:val="en-US"/>
          </w:rPr>
          <w:t>https://edin.ac/39XeVUj</w:t>
        </w:r>
      </w:hyperlink>
      <w:r w:rsidRPr="696EAF15">
        <w:rPr>
          <w:b/>
          <w:bCs/>
          <w:i/>
          <w:iCs/>
          <w:lang w:val="en-US"/>
        </w:rPr>
        <w:t>]</w:t>
      </w:r>
    </w:p>
    <w:p w14:paraId="05E549ED" w14:textId="7C9AA26C" w:rsidR="6CED5FC7" w:rsidRDefault="6CED5FC7" w:rsidP="6CED5FC7">
      <w:pPr>
        <w:rPr>
          <w:lang w:val="en-US"/>
        </w:rPr>
      </w:pPr>
      <w:r w:rsidRPr="6CED5FC7">
        <w:rPr>
          <w:lang w:val="en-US"/>
        </w:rPr>
        <w:t xml:space="preserve">We recommend that you record yourself speaking over a copy of the course notes or slides. Material can be created from any location and this will work across a range of devices. You might want to use an external microphone for better sound quality. </w:t>
      </w:r>
    </w:p>
    <w:p w14:paraId="4CA8A3DA" w14:textId="14B597B8" w:rsidR="6CED5FC7" w:rsidRDefault="6CED5FC7" w:rsidP="6CED5FC7">
      <w:pPr>
        <w:pStyle w:val="Heading3"/>
        <w:rPr>
          <w:lang w:val="en-US"/>
        </w:rPr>
      </w:pPr>
      <w:r w:rsidRPr="3F07460E">
        <w:rPr>
          <w:lang w:val="en-US"/>
        </w:rPr>
        <w:t>2. Using content recorded in Media Hopper Replay</w:t>
      </w:r>
    </w:p>
    <w:p w14:paraId="47553572" w14:textId="1BB684D0" w:rsidR="3385E331" w:rsidRDefault="3385E331" w:rsidP="3F07460E">
      <w:pPr>
        <w:rPr>
          <w:highlight w:val="yellow"/>
        </w:rPr>
      </w:pPr>
      <w:r w:rsidRPr="3F07460E">
        <w:rPr>
          <w:highlight w:val="yellow"/>
          <w:lang w:val="en-US"/>
        </w:rPr>
        <w:t xml:space="preserve">Centrally-provided guidance on using Replay is available here: </w:t>
      </w:r>
      <w:hyperlink r:id="rId16">
        <w:r w:rsidRPr="3F07460E">
          <w:rPr>
            <w:rStyle w:val="Hyperlink"/>
            <w:rFonts w:ascii="Calibri" w:eastAsia="Calibri" w:hAnsi="Calibri" w:cs="Calibri"/>
            <w:highlight w:val="yellow"/>
            <w:lang w:val="en-US"/>
          </w:rPr>
          <w:t>https://www.ed.ac.uk/information-services/learning-technology/media-hopper-replay/help-and-support/staff-help-and-support/staff</w:t>
        </w:r>
      </w:hyperlink>
    </w:p>
    <w:p w14:paraId="5EA64587" w14:textId="70E218B9" w:rsidR="3385E331" w:rsidRDefault="3385E331" w:rsidP="3F07460E">
      <w:pPr>
        <w:rPr>
          <w:highlight w:val="yellow"/>
        </w:rPr>
      </w:pPr>
      <w:r w:rsidRPr="4A0D0934">
        <w:rPr>
          <w:rFonts w:ascii="Calibri" w:eastAsia="Calibri" w:hAnsi="Calibri" w:cs="Calibri"/>
          <w:highlight w:val="yellow"/>
          <w:lang w:val="en-US"/>
        </w:rPr>
        <w:t>In particular, if you are putting more videos in Replay it would be helpful to students if you give recordings sensible names and perhaps group them using folders – see this guide for instructions:</w:t>
      </w:r>
      <w:r>
        <w:br/>
      </w:r>
      <w:hyperlink r:id="rId17">
        <w:r w:rsidRPr="4A0D0934">
          <w:rPr>
            <w:rStyle w:val="Hyperlink"/>
            <w:rFonts w:ascii="Calibri" w:eastAsia="Calibri" w:hAnsi="Calibri" w:cs="Calibri"/>
            <w:highlight w:val="yellow"/>
            <w:lang w:val="en-US"/>
          </w:rPr>
          <w:t>http://www.docs.is.ed.ac.uk/skills/documents/Lecture%20Recording/Guides/3878.pdf</w:t>
        </w:r>
      </w:hyperlink>
    </w:p>
    <w:p w14:paraId="6FBE2706" w14:textId="633D110D" w:rsidR="19B322D2" w:rsidRDefault="19B322D2" w:rsidP="4A0D0934">
      <w:pPr>
        <w:rPr>
          <w:rFonts w:ascii="Calibri" w:eastAsia="Calibri" w:hAnsi="Calibri" w:cs="Calibri"/>
          <w:highlight w:val="yellow"/>
          <w:lang w:val="en-US"/>
        </w:rPr>
      </w:pPr>
      <w:r w:rsidRPr="4A0D0934">
        <w:rPr>
          <w:rFonts w:ascii="Calibri" w:eastAsia="Calibri" w:hAnsi="Calibri" w:cs="Calibri"/>
          <w:highlight w:val="yellow"/>
          <w:lang w:val="en-US"/>
        </w:rPr>
        <w:t xml:space="preserve">Note also that </w:t>
      </w:r>
      <w:r w:rsidR="26ADF133" w:rsidRPr="4A0D0934">
        <w:rPr>
          <w:rFonts w:ascii="Calibri" w:eastAsia="Calibri" w:hAnsi="Calibri" w:cs="Calibri"/>
          <w:highlight w:val="yellow"/>
          <w:lang w:val="en-US"/>
        </w:rPr>
        <w:t>Media Hopper will have automatically recorded some empty lectures in week 9 so you may have some videos of an empty</w:t>
      </w:r>
      <w:r w:rsidR="42FD9E2D" w:rsidRPr="4A0D0934">
        <w:rPr>
          <w:rFonts w:ascii="Calibri" w:eastAsia="Calibri" w:hAnsi="Calibri" w:cs="Calibri"/>
          <w:highlight w:val="yellow"/>
          <w:lang w:val="en-US"/>
        </w:rPr>
        <w:t>, possibly dark</w:t>
      </w:r>
      <w:r w:rsidR="26ADF133" w:rsidRPr="4A0D0934">
        <w:rPr>
          <w:rFonts w:ascii="Calibri" w:eastAsia="Calibri" w:hAnsi="Calibri" w:cs="Calibri"/>
          <w:highlight w:val="yellow"/>
          <w:lang w:val="en-US"/>
        </w:rPr>
        <w:t xml:space="preserve"> room</w:t>
      </w:r>
      <w:r w:rsidR="7DDFC5AE" w:rsidRPr="4A0D0934">
        <w:rPr>
          <w:rFonts w:ascii="Calibri" w:eastAsia="Calibri" w:hAnsi="Calibri" w:cs="Calibri"/>
          <w:highlight w:val="yellow"/>
          <w:lang w:val="en-US"/>
        </w:rPr>
        <w:t>. You may wish to delete these.</w:t>
      </w:r>
    </w:p>
    <w:p w14:paraId="3AC1EAD4" w14:textId="11A8828B" w:rsidR="696EAF15" w:rsidRDefault="696EAF15" w:rsidP="696EAF15">
      <w:pPr>
        <w:pStyle w:val="Heading4"/>
        <w:rPr>
          <w:lang w:val="en-US"/>
        </w:rPr>
      </w:pPr>
      <w:r w:rsidRPr="696EAF15">
        <w:rPr>
          <w:lang w:val="en-US"/>
        </w:rPr>
        <w:t xml:space="preserve">2a. Reusing old content [Guide: </w:t>
      </w:r>
      <w:hyperlink r:id="rId18">
        <w:r w:rsidRPr="696EAF15">
          <w:rPr>
            <w:rStyle w:val="Hyperlink"/>
            <w:lang w:val="en-US"/>
          </w:rPr>
          <w:t>https://edin.ac/39WQYg7</w:t>
        </w:r>
      </w:hyperlink>
      <w:r w:rsidRPr="696EAF15">
        <w:rPr>
          <w:lang w:val="en-US"/>
        </w:rPr>
        <w:t>]</w:t>
      </w:r>
    </w:p>
    <w:p w14:paraId="599C7F22" w14:textId="3C6D4CE1" w:rsidR="6CED5FC7" w:rsidRDefault="6CED5FC7" w:rsidP="6CED5FC7">
      <w:pPr>
        <w:rPr>
          <w:lang w:val="en-US"/>
        </w:rPr>
      </w:pPr>
      <w:r w:rsidRPr="6CED5FC7">
        <w:rPr>
          <w:lang w:val="en-US"/>
        </w:rPr>
        <w:t>You may wish to upload lectures from previous years if the content is appropriate and if recordings are available.</w:t>
      </w:r>
    </w:p>
    <w:p w14:paraId="7C0B338E" w14:textId="3B76ECF4" w:rsidR="696EAF15" w:rsidRDefault="696EAF15" w:rsidP="696EAF15">
      <w:pPr>
        <w:pStyle w:val="Heading4"/>
        <w:rPr>
          <w:highlight w:val="yellow"/>
          <w:lang w:val="en-US"/>
        </w:rPr>
      </w:pPr>
      <w:r w:rsidRPr="696EAF15">
        <w:rPr>
          <w:lang w:val="en-US"/>
        </w:rPr>
        <w:t xml:space="preserve">2b. Recording new content [Guide: </w:t>
      </w:r>
      <w:hyperlink r:id="rId19">
        <w:r w:rsidRPr="696EAF15">
          <w:rPr>
            <w:rStyle w:val="Hyperlink"/>
            <w:lang w:val="en-US"/>
          </w:rPr>
          <w:t>https://edin.ac/2wZjPld</w:t>
        </w:r>
      </w:hyperlink>
      <w:r w:rsidRPr="696EAF15">
        <w:rPr>
          <w:lang w:val="en-US"/>
        </w:rPr>
        <w:t>]</w:t>
      </w:r>
    </w:p>
    <w:p w14:paraId="0D836F55" w14:textId="1CF93502" w:rsidR="6CED5FC7" w:rsidRDefault="04717484" w:rsidP="04717484">
      <w:pPr>
        <w:rPr>
          <w:highlight w:val="yellow"/>
          <w:lang w:val="en-US"/>
        </w:rPr>
      </w:pPr>
      <w:r w:rsidRPr="0D1BE1AF">
        <w:rPr>
          <w:highlight w:val="yellow"/>
          <w:lang w:val="en-US"/>
        </w:rPr>
        <w:t xml:space="preserve">You can create an ad-hoc recording in one of the equipped teaching rooms. However, ah-hoc recordings cannot be done when lecture recording is scheduled. </w:t>
      </w:r>
      <w:r w:rsidR="736135B4" w:rsidRPr="0D1BE1AF">
        <w:rPr>
          <w:highlight w:val="yellow"/>
          <w:lang w:val="en-US"/>
        </w:rPr>
        <w:t xml:space="preserve">All scheduled </w:t>
      </w:r>
      <w:proofErr w:type="spellStart"/>
      <w:r w:rsidR="736135B4" w:rsidRPr="0D1BE1AF">
        <w:rPr>
          <w:highlight w:val="yellow"/>
          <w:lang w:val="en-US"/>
        </w:rPr>
        <w:t>maths</w:t>
      </w:r>
      <w:proofErr w:type="spellEnd"/>
      <w:r w:rsidR="736135B4" w:rsidRPr="0D1BE1AF">
        <w:rPr>
          <w:highlight w:val="yellow"/>
          <w:lang w:val="en-US"/>
        </w:rPr>
        <w:t xml:space="preserve"> recordings in JCMB have been cancelled this week.</w:t>
      </w:r>
    </w:p>
    <w:p w14:paraId="2512D554" w14:textId="0C183174" w:rsidR="6CED5FC7" w:rsidRDefault="04717484" w:rsidP="04717484">
      <w:pPr>
        <w:rPr>
          <w:highlight w:val="yellow"/>
          <w:lang w:val="en-US"/>
        </w:rPr>
      </w:pPr>
      <w:r w:rsidRPr="04717484">
        <w:rPr>
          <w:highlight w:val="yellow"/>
          <w:lang w:val="en-US"/>
        </w:rPr>
        <w:t>We are awaiting guidance from the University about which buildings (if any) will remain open and when, so if you wish to use this method then please aim do so as soon as possible.</w:t>
      </w:r>
      <w:r w:rsidRPr="04717484">
        <w:rPr>
          <w:lang w:val="en-US"/>
        </w:rPr>
        <w:t xml:space="preserve"> </w:t>
      </w:r>
    </w:p>
    <w:p w14:paraId="1695D7F7" w14:textId="7214A75E" w:rsidR="6CED5FC7" w:rsidRDefault="696EAF15" w:rsidP="696EAF15">
      <w:pPr>
        <w:pStyle w:val="Heading3"/>
        <w:rPr>
          <w:i/>
          <w:iCs/>
          <w:lang w:val="en-US"/>
        </w:rPr>
      </w:pPr>
      <w:r w:rsidRPr="696EAF15">
        <w:rPr>
          <w:lang w:val="en-US"/>
        </w:rPr>
        <w:t xml:space="preserve">3. Using Blackboard Collaborate </w:t>
      </w:r>
      <w:r w:rsidRPr="696EAF15">
        <w:rPr>
          <w:i/>
          <w:iCs/>
          <w:lang w:val="en-US"/>
        </w:rPr>
        <w:t xml:space="preserve">[Information about training: </w:t>
      </w:r>
      <w:hyperlink r:id="rId20">
        <w:r w:rsidRPr="696EAF15">
          <w:rPr>
            <w:rStyle w:val="Hyperlink"/>
            <w:i/>
            <w:iCs/>
            <w:lang w:val="en-US"/>
          </w:rPr>
          <w:t>https://edin.ac/39WStuL</w:t>
        </w:r>
      </w:hyperlink>
      <w:r w:rsidRPr="696EAF15">
        <w:rPr>
          <w:i/>
          <w:iCs/>
          <w:lang w:val="en-US"/>
        </w:rPr>
        <w:t>]</w:t>
      </w:r>
    </w:p>
    <w:p w14:paraId="33B077B8" w14:textId="46285C79" w:rsidR="6CED5FC7" w:rsidRDefault="696EAF15" w:rsidP="6CED5FC7">
      <w:pPr>
        <w:rPr>
          <w:lang w:val="en-US"/>
        </w:rPr>
      </w:pPr>
      <w:r w:rsidRPr="696EAF15">
        <w:rPr>
          <w:lang w:val="en-US"/>
        </w:rPr>
        <w:t>You may use this method if you wish but please be aware that it is best for running small classes (&lt;10) or project group meetings as experience suggests there may be problems with bandwidth and connectivity.</w:t>
      </w:r>
    </w:p>
    <w:p w14:paraId="73398D82" w14:textId="63F519A3" w:rsidR="6CED5FC7" w:rsidRDefault="696EAF15" w:rsidP="6CED5FC7">
      <w:pPr>
        <w:pStyle w:val="Heading2"/>
      </w:pPr>
      <w:r w:rsidRPr="696EAF15">
        <w:rPr>
          <w:lang w:val="en-US"/>
        </w:rPr>
        <w:t>Workshops</w:t>
      </w:r>
    </w:p>
    <w:p w14:paraId="6E2F6F39" w14:textId="11AEEF45" w:rsidR="6CED5FC7" w:rsidRDefault="696EAF15" w:rsidP="6CED5FC7">
      <w:pPr>
        <w:rPr>
          <w:lang w:val="en-US"/>
        </w:rPr>
      </w:pPr>
      <w:r w:rsidRPr="696EAF15">
        <w:rPr>
          <w:lang w:val="en-US"/>
        </w:rPr>
        <w:t>You should post problem sets on Learn as normal. We recommended you make use of Piazza for discussion of these problems. You may want to produce short video clips, e.g. to work through a solution, and these can be posted to Piazza too (see the above guidance on using Piazza).</w:t>
      </w:r>
    </w:p>
    <w:p w14:paraId="3CBDBD9A" w14:textId="698C1198" w:rsidR="6CED5FC7" w:rsidRDefault="696EAF15" w:rsidP="6CED5FC7">
      <w:pPr>
        <w:rPr>
          <w:lang w:val="en-US"/>
        </w:rPr>
      </w:pPr>
      <w:r w:rsidRPr="696EAF15">
        <w:rPr>
          <w:lang w:val="en-US"/>
        </w:rPr>
        <w:t>For very small groups, you might wish to use Collaborate to replace workshops (see point 3 above).</w:t>
      </w:r>
    </w:p>
    <w:p w14:paraId="562DC2D1" w14:textId="6E2D4A47" w:rsidR="6CED5FC7" w:rsidRDefault="696EAF15" w:rsidP="6CED5FC7">
      <w:pPr>
        <w:pStyle w:val="Heading2"/>
      </w:pPr>
      <w:r w:rsidRPr="696EAF15">
        <w:rPr>
          <w:lang w:val="en-US"/>
        </w:rPr>
        <w:t>In-course assessments</w:t>
      </w:r>
    </w:p>
    <w:p w14:paraId="34324A3C" w14:textId="27DAACF0" w:rsidR="6CED5FC7" w:rsidRDefault="696EAF15" w:rsidP="6CED5FC7">
      <w:pPr>
        <w:rPr>
          <w:lang w:val="en-US"/>
        </w:rPr>
      </w:pPr>
      <w:r w:rsidRPr="696EAF15">
        <w:rPr>
          <w:lang w:val="en-US"/>
        </w:rPr>
        <w:t>Normally, these will be collected online (Learn/Turnitin) as they were during the recent industrial action – Course Secretaries will be able to help with this. Please do not ask students to email assessments to you personally as this could create a single point of failure.</w:t>
      </w:r>
    </w:p>
    <w:p w14:paraId="5E25F40D" w14:textId="4C3F484A" w:rsidR="6CED5FC7" w:rsidRDefault="696EAF15" w:rsidP="6CED5FC7">
      <w:pPr>
        <w:pStyle w:val="Heading2"/>
        <w:rPr>
          <w:lang w:val="en-US"/>
        </w:rPr>
      </w:pPr>
      <w:r w:rsidRPr="696EAF15">
        <w:rPr>
          <w:lang w:val="en-US"/>
        </w:rPr>
        <w:t>Exams</w:t>
      </w:r>
    </w:p>
    <w:p w14:paraId="09FC99E2" w14:textId="15626391" w:rsidR="6CED5FC7" w:rsidRDefault="696EAF15" w:rsidP="6CED5FC7">
      <w:pPr>
        <w:rPr>
          <w:lang w:val="en-US"/>
        </w:rPr>
      </w:pPr>
      <w:r w:rsidRPr="696EAF15">
        <w:rPr>
          <w:lang w:val="en-US"/>
        </w:rPr>
        <w:t xml:space="preserve">Year 1 and Year 2 exams are cancelled. It is not yet clear what this will mean for student progression. Exam policy and practicalities remain to be resolved and will likely be affected by University policies. If you have any concerns or suggestions, please contact Chris </w:t>
      </w:r>
      <w:proofErr w:type="spellStart"/>
      <w:r w:rsidRPr="696EAF15">
        <w:rPr>
          <w:lang w:val="en-US"/>
        </w:rPr>
        <w:t>Sangwin</w:t>
      </w:r>
      <w:proofErr w:type="spellEnd"/>
      <w:r w:rsidRPr="696EAF15">
        <w:rPr>
          <w:lang w:val="en-US"/>
        </w:rPr>
        <w:t xml:space="preserve"> (</w:t>
      </w:r>
      <w:hyperlink r:id="rId21">
        <w:r w:rsidRPr="696EAF15">
          <w:rPr>
            <w:rStyle w:val="Hyperlink"/>
            <w:lang w:val="en-US"/>
          </w:rPr>
          <w:t>C.J.Sangwin@ed.ac.uk</w:t>
        </w:r>
      </w:hyperlink>
      <w:r w:rsidRPr="696EAF15">
        <w:rPr>
          <w:lang w:val="en-US"/>
        </w:rPr>
        <w:t>) who will collate these.  Expect an update.</w:t>
      </w:r>
    </w:p>
    <w:p w14:paraId="0780DF5B" w14:textId="0C9A9C96" w:rsidR="6CED5FC7" w:rsidRDefault="6CED5FC7" w:rsidP="696EAF15">
      <w:pPr>
        <w:pStyle w:val="ListParagraph"/>
        <w:ind w:left="0"/>
        <w:rPr>
          <w:lang w:val="en-US"/>
        </w:rPr>
      </w:pPr>
    </w:p>
    <w:sectPr w:rsidR="6CED5FC7">
      <w:headerReference w:type="default" r:id="rId22"/>
      <w:footerReference w:type="default" r:id="rId23"/>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380E" w14:textId="77777777" w:rsidR="009C2C7C" w:rsidRDefault="009C2C7C">
      <w:pPr>
        <w:spacing w:after="0" w:line="240" w:lineRule="auto"/>
      </w:pPr>
      <w:r>
        <w:separator/>
      </w:r>
    </w:p>
  </w:endnote>
  <w:endnote w:type="continuationSeparator" w:id="0">
    <w:p w14:paraId="238EB30F" w14:textId="77777777" w:rsidR="009C2C7C" w:rsidRDefault="009C2C7C">
      <w:pPr>
        <w:spacing w:after="0" w:line="240" w:lineRule="auto"/>
      </w:pPr>
      <w:r>
        <w:continuationSeparator/>
      </w:r>
    </w:p>
  </w:endnote>
  <w:endnote w:type="continuationNotice" w:id="1">
    <w:p w14:paraId="7D819F50" w14:textId="77777777" w:rsidR="009C2C7C" w:rsidRDefault="009C2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6CED5FC7" w14:paraId="3FD970E8" w14:textId="77777777" w:rsidTr="696EAF15">
      <w:tc>
        <w:tcPr>
          <w:tcW w:w="3249" w:type="dxa"/>
        </w:tcPr>
        <w:p w14:paraId="4808B819" w14:textId="25A4ACA5" w:rsidR="6CED5FC7" w:rsidRDefault="6CED5FC7" w:rsidP="6CED5FC7">
          <w:pPr>
            <w:pStyle w:val="Header"/>
            <w:ind w:left="-115"/>
          </w:pPr>
        </w:p>
      </w:tc>
      <w:tc>
        <w:tcPr>
          <w:tcW w:w="3249" w:type="dxa"/>
        </w:tcPr>
        <w:p w14:paraId="1E11FF0C" w14:textId="5CE731F9" w:rsidR="6CED5FC7" w:rsidRDefault="6CED5FC7" w:rsidP="6CED5FC7">
          <w:pPr>
            <w:pStyle w:val="Header"/>
            <w:jc w:val="center"/>
          </w:pPr>
        </w:p>
      </w:tc>
      <w:tc>
        <w:tcPr>
          <w:tcW w:w="3249" w:type="dxa"/>
        </w:tcPr>
        <w:p w14:paraId="5A6FE614" w14:textId="021CF5AA" w:rsidR="6CED5FC7" w:rsidRDefault="6CED5FC7" w:rsidP="6CED5FC7">
          <w:pPr>
            <w:pStyle w:val="Header"/>
            <w:ind w:right="-115"/>
            <w:jc w:val="right"/>
          </w:pPr>
        </w:p>
      </w:tc>
    </w:tr>
  </w:tbl>
  <w:p w14:paraId="6C78B378" w14:textId="3A82AF5A" w:rsidR="6CED5FC7" w:rsidRDefault="6CED5FC7" w:rsidP="6CED5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75DD3" w14:textId="77777777" w:rsidR="009C2C7C" w:rsidRDefault="009C2C7C">
      <w:pPr>
        <w:spacing w:after="0" w:line="240" w:lineRule="auto"/>
      </w:pPr>
      <w:r>
        <w:separator/>
      </w:r>
    </w:p>
  </w:footnote>
  <w:footnote w:type="continuationSeparator" w:id="0">
    <w:p w14:paraId="4A784A4B" w14:textId="77777777" w:rsidR="009C2C7C" w:rsidRDefault="009C2C7C">
      <w:pPr>
        <w:spacing w:after="0" w:line="240" w:lineRule="auto"/>
      </w:pPr>
      <w:r>
        <w:continuationSeparator/>
      </w:r>
    </w:p>
  </w:footnote>
  <w:footnote w:type="continuationNotice" w:id="1">
    <w:p w14:paraId="05065EE2" w14:textId="77777777" w:rsidR="009C2C7C" w:rsidRDefault="009C2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6CED5FC7" w14:paraId="7C126286" w14:textId="77777777" w:rsidTr="696EAF15">
      <w:tc>
        <w:tcPr>
          <w:tcW w:w="3249" w:type="dxa"/>
        </w:tcPr>
        <w:p w14:paraId="514039E0" w14:textId="3108C239" w:rsidR="6CED5FC7" w:rsidRDefault="6CED5FC7" w:rsidP="6CED5FC7">
          <w:pPr>
            <w:pStyle w:val="Header"/>
            <w:ind w:left="-115"/>
          </w:pPr>
        </w:p>
      </w:tc>
      <w:tc>
        <w:tcPr>
          <w:tcW w:w="3249" w:type="dxa"/>
        </w:tcPr>
        <w:p w14:paraId="6D974A3D" w14:textId="32DAE33B" w:rsidR="6CED5FC7" w:rsidRDefault="6CED5FC7" w:rsidP="6CED5FC7">
          <w:pPr>
            <w:pStyle w:val="Header"/>
            <w:jc w:val="center"/>
          </w:pPr>
        </w:p>
      </w:tc>
      <w:tc>
        <w:tcPr>
          <w:tcW w:w="3249" w:type="dxa"/>
        </w:tcPr>
        <w:p w14:paraId="7F91F9DD" w14:textId="4EB0C526" w:rsidR="6CED5FC7" w:rsidRDefault="6CED5FC7" w:rsidP="6CED5FC7">
          <w:pPr>
            <w:pStyle w:val="Header"/>
            <w:ind w:right="-115"/>
            <w:jc w:val="right"/>
          </w:pPr>
        </w:p>
      </w:tc>
    </w:tr>
  </w:tbl>
  <w:p w14:paraId="3C50E50F" w14:textId="375815FE" w:rsidR="6CED5FC7" w:rsidRDefault="6CED5FC7" w:rsidP="6CED5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6F39"/>
    <w:multiLevelType w:val="hybridMultilevel"/>
    <w:tmpl w:val="FFFFFFFF"/>
    <w:lvl w:ilvl="0" w:tplc="6E8A0EB8">
      <w:start w:val="1"/>
      <w:numFmt w:val="bullet"/>
      <w:lvlText w:val=""/>
      <w:lvlJc w:val="left"/>
      <w:pPr>
        <w:ind w:left="720" w:hanging="360"/>
      </w:pPr>
      <w:rPr>
        <w:rFonts w:ascii="Symbol" w:hAnsi="Symbol" w:hint="default"/>
      </w:rPr>
    </w:lvl>
    <w:lvl w:ilvl="1" w:tplc="0B6687D8">
      <w:start w:val="1"/>
      <w:numFmt w:val="bullet"/>
      <w:lvlText w:val="o"/>
      <w:lvlJc w:val="left"/>
      <w:pPr>
        <w:ind w:left="1440" w:hanging="360"/>
      </w:pPr>
      <w:rPr>
        <w:rFonts w:ascii="Courier New" w:hAnsi="Courier New" w:hint="default"/>
      </w:rPr>
    </w:lvl>
    <w:lvl w:ilvl="2" w:tplc="E146DBF8">
      <w:start w:val="1"/>
      <w:numFmt w:val="bullet"/>
      <w:lvlText w:val=""/>
      <w:lvlJc w:val="left"/>
      <w:pPr>
        <w:ind w:left="2160" w:hanging="360"/>
      </w:pPr>
      <w:rPr>
        <w:rFonts w:ascii="Wingdings" w:hAnsi="Wingdings" w:hint="default"/>
      </w:rPr>
    </w:lvl>
    <w:lvl w:ilvl="3" w:tplc="71A2D9D4">
      <w:start w:val="1"/>
      <w:numFmt w:val="bullet"/>
      <w:lvlText w:val=""/>
      <w:lvlJc w:val="left"/>
      <w:pPr>
        <w:ind w:left="2880" w:hanging="360"/>
      </w:pPr>
      <w:rPr>
        <w:rFonts w:ascii="Symbol" w:hAnsi="Symbol" w:hint="default"/>
      </w:rPr>
    </w:lvl>
    <w:lvl w:ilvl="4" w:tplc="37900F08">
      <w:start w:val="1"/>
      <w:numFmt w:val="bullet"/>
      <w:lvlText w:val="o"/>
      <w:lvlJc w:val="left"/>
      <w:pPr>
        <w:ind w:left="3600" w:hanging="360"/>
      </w:pPr>
      <w:rPr>
        <w:rFonts w:ascii="Courier New" w:hAnsi="Courier New" w:hint="default"/>
      </w:rPr>
    </w:lvl>
    <w:lvl w:ilvl="5" w:tplc="232E1B4C">
      <w:start w:val="1"/>
      <w:numFmt w:val="bullet"/>
      <w:lvlText w:val=""/>
      <w:lvlJc w:val="left"/>
      <w:pPr>
        <w:ind w:left="4320" w:hanging="360"/>
      </w:pPr>
      <w:rPr>
        <w:rFonts w:ascii="Wingdings" w:hAnsi="Wingdings" w:hint="default"/>
      </w:rPr>
    </w:lvl>
    <w:lvl w:ilvl="6" w:tplc="A39400A4">
      <w:start w:val="1"/>
      <w:numFmt w:val="bullet"/>
      <w:lvlText w:val=""/>
      <w:lvlJc w:val="left"/>
      <w:pPr>
        <w:ind w:left="5040" w:hanging="360"/>
      </w:pPr>
      <w:rPr>
        <w:rFonts w:ascii="Symbol" w:hAnsi="Symbol" w:hint="default"/>
      </w:rPr>
    </w:lvl>
    <w:lvl w:ilvl="7" w:tplc="E2821910">
      <w:start w:val="1"/>
      <w:numFmt w:val="bullet"/>
      <w:lvlText w:val="o"/>
      <w:lvlJc w:val="left"/>
      <w:pPr>
        <w:ind w:left="5760" w:hanging="360"/>
      </w:pPr>
      <w:rPr>
        <w:rFonts w:ascii="Courier New" w:hAnsi="Courier New" w:hint="default"/>
      </w:rPr>
    </w:lvl>
    <w:lvl w:ilvl="8" w:tplc="EC724E9C">
      <w:start w:val="1"/>
      <w:numFmt w:val="bullet"/>
      <w:lvlText w:val=""/>
      <w:lvlJc w:val="left"/>
      <w:pPr>
        <w:ind w:left="6480" w:hanging="360"/>
      </w:pPr>
      <w:rPr>
        <w:rFonts w:ascii="Wingdings" w:hAnsi="Wingdings" w:hint="default"/>
      </w:rPr>
    </w:lvl>
  </w:abstractNum>
  <w:abstractNum w:abstractNumId="1" w15:restartNumberingAfterBreak="0">
    <w:nsid w:val="10716401"/>
    <w:multiLevelType w:val="hybridMultilevel"/>
    <w:tmpl w:val="FFFFFFFF"/>
    <w:lvl w:ilvl="0" w:tplc="8CE82D54">
      <w:start w:val="1"/>
      <w:numFmt w:val="bullet"/>
      <w:lvlText w:val=""/>
      <w:lvlJc w:val="left"/>
      <w:pPr>
        <w:ind w:left="720" w:hanging="360"/>
      </w:pPr>
      <w:rPr>
        <w:rFonts w:ascii="Symbol" w:hAnsi="Symbol" w:hint="default"/>
      </w:rPr>
    </w:lvl>
    <w:lvl w:ilvl="1" w:tplc="600E5B04">
      <w:start w:val="1"/>
      <w:numFmt w:val="bullet"/>
      <w:lvlText w:val=""/>
      <w:lvlJc w:val="left"/>
      <w:pPr>
        <w:ind w:left="1440" w:hanging="360"/>
      </w:pPr>
      <w:rPr>
        <w:rFonts w:ascii="Symbol" w:hAnsi="Symbol" w:hint="default"/>
      </w:rPr>
    </w:lvl>
    <w:lvl w:ilvl="2" w:tplc="393AB820">
      <w:start w:val="1"/>
      <w:numFmt w:val="bullet"/>
      <w:lvlText w:val=""/>
      <w:lvlJc w:val="left"/>
      <w:pPr>
        <w:ind w:left="2160" w:hanging="360"/>
      </w:pPr>
      <w:rPr>
        <w:rFonts w:ascii="Wingdings" w:hAnsi="Wingdings" w:hint="default"/>
      </w:rPr>
    </w:lvl>
    <w:lvl w:ilvl="3" w:tplc="1994C0FE">
      <w:start w:val="1"/>
      <w:numFmt w:val="bullet"/>
      <w:lvlText w:val=""/>
      <w:lvlJc w:val="left"/>
      <w:pPr>
        <w:ind w:left="2880" w:hanging="360"/>
      </w:pPr>
      <w:rPr>
        <w:rFonts w:ascii="Symbol" w:hAnsi="Symbol" w:hint="default"/>
      </w:rPr>
    </w:lvl>
    <w:lvl w:ilvl="4" w:tplc="4DC4C74E">
      <w:start w:val="1"/>
      <w:numFmt w:val="bullet"/>
      <w:lvlText w:val="o"/>
      <w:lvlJc w:val="left"/>
      <w:pPr>
        <w:ind w:left="3600" w:hanging="360"/>
      </w:pPr>
      <w:rPr>
        <w:rFonts w:ascii="Courier New" w:hAnsi="Courier New" w:hint="default"/>
      </w:rPr>
    </w:lvl>
    <w:lvl w:ilvl="5" w:tplc="9F8C4C1C">
      <w:start w:val="1"/>
      <w:numFmt w:val="bullet"/>
      <w:lvlText w:val=""/>
      <w:lvlJc w:val="left"/>
      <w:pPr>
        <w:ind w:left="4320" w:hanging="360"/>
      </w:pPr>
      <w:rPr>
        <w:rFonts w:ascii="Wingdings" w:hAnsi="Wingdings" w:hint="default"/>
      </w:rPr>
    </w:lvl>
    <w:lvl w:ilvl="6" w:tplc="26F04C10">
      <w:start w:val="1"/>
      <w:numFmt w:val="bullet"/>
      <w:lvlText w:val=""/>
      <w:lvlJc w:val="left"/>
      <w:pPr>
        <w:ind w:left="5040" w:hanging="360"/>
      </w:pPr>
      <w:rPr>
        <w:rFonts w:ascii="Symbol" w:hAnsi="Symbol" w:hint="default"/>
      </w:rPr>
    </w:lvl>
    <w:lvl w:ilvl="7" w:tplc="4F48D1AE">
      <w:start w:val="1"/>
      <w:numFmt w:val="bullet"/>
      <w:lvlText w:val="o"/>
      <w:lvlJc w:val="left"/>
      <w:pPr>
        <w:ind w:left="5760" w:hanging="360"/>
      </w:pPr>
      <w:rPr>
        <w:rFonts w:ascii="Courier New" w:hAnsi="Courier New" w:hint="default"/>
      </w:rPr>
    </w:lvl>
    <w:lvl w:ilvl="8" w:tplc="8138C63A">
      <w:start w:val="1"/>
      <w:numFmt w:val="bullet"/>
      <w:lvlText w:val=""/>
      <w:lvlJc w:val="left"/>
      <w:pPr>
        <w:ind w:left="6480" w:hanging="360"/>
      </w:pPr>
      <w:rPr>
        <w:rFonts w:ascii="Wingdings" w:hAnsi="Wingdings" w:hint="default"/>
      </w:rPr>
    </w:lvl>
  </w:abstractNum>
  <w:abstractNum w:abstractNumId="2" w15:restartNumberingAfterBreak="0">
    <w:nsid w:val="13E2724E"/>
    <w:multiLevelType w:val="hybridMultilevel"/>
    <w:tmpl w:val="DF4AB30E"/>
    <w:lvl w:ilvl="0" w:tplc="CA74528C">
      <w:start w:val="1"/>
      <w:numFmt w:val="decimal"/>
      <w:lvlText w:val="%1."/>
      <w:lvlJc w:val="left"/>
      <w:pPr>
        <w:ind w:left="720" w:hanging="360"/>
      </w:pPr>
    </w:lvl>
    <w:lvl w:ilvl="1" w:tplc="16E49370">
      <w:start w:val="1"/>
      <w:numFmt w:val="lowerLetter"/>
      <w:lvlText w:val="%2."/>
      <w:lvlJc w:val="left"/>
      <w:pPr>
        <w:ind w:left="1440" w:hanging="360"/>
      </w:pPr>
    </w:lvl>
    <w:lvl w:ilvl="2" w:tplc="9F32D99A">
      <w:start w:val="1"/>
      <w:numFmt w:val="lowerRoman"/>
      <w:lvlText w:val="%3."/>
      <w:lvlJc w:val="right"/>
      <w:pPr>
        <w:ind w:left="2160" w:hanging="180"/>
      </w:pPr>
    </w:lvl>
    <w:lvl w:ilvl="3" w:tplc="81C87834">
      <w:start w:val="1"/>
      <w:numFmt w:val="lowerRoman"/>
      <w:lvlText w:val="%4."/>
      <w:lvlJc w:val="left"/>
      <w:pPr>
        <w:ind w:left="2880" w:hanging="360"/>
      </w:pPr>
    </w:lvl>
    <w:lvl w:ilvl="4" w:tplc="FC5038F4">
      <w:start w:val="1"/>
      <w:numFmt w:val="lowerLetter"/>
      <w:lvlText w:val="%5."/>
      <w:lvlJc w:val="left"/>
      <w:pPr>
        <w:ind w:left="3600" w:hanging="360"/>
      </w:pPr>
    </w:lvl>
    <w:lvl w:ilvl="5" w:tplc="521E9EF2">
      <w:start w:val="1"/>
      <w:numFmt w:val="lowerRoman"/>
      <w:lvlText w:val="%6."/>
      <w:lvlJc w:val="right"/>
      <w:pPr>
        <w:ind w:left="4320" w:hanging="180"/>
      </w:pPr>
    </w:lvl>
    <w:lvl w:ilvl="6" w:tplc="197AAE4C">
      <w:start w:val="1"/>
      <w:numFmt w:val="decimal"/>
      <w:lvlText w:val="%7."/>
      <w:lvlJc w:val="left"/>
      <w:pPr>
        <w:ind w:left="5040" w:hanging="360"/>
      </w:pPr>
    </w:lvl>
    <w:lvl w:ilvl="7" w:tplc="213C68E6">
      <w:start w:val="1"/>
      <w:numFmt w:val="lowerLetter"/>
      <w:lvlText w:val="%8."/>
      <w:lvlJc w:val="left"/>
      <w:pPr>
        <w:ind w:left="5760" w:hanging="360"/>
      </w:pPr>
    </w:lvl>
    <w:lvl w:ilvl="8" w:tplc="C96CB0D6">
      <w:start w:val="1"/>
      <w:numFmt w:val="lowerRoman"/>
      <w:lvlText w:val="%9."/>
      <w:lvlJc w:val="right"/>
      <w:pPr>
        <w:ind w:left="6480" w:hanging="180"/>
      </w:pPr>
    </w:lvl>
  </w:abstractNum>
  <w:abstractNum w:abstractNumId="3" w15:restartNumberingAfterBreak="0">
    <w:nsid w:val="1527329D"/>
    <w:multiLevelType w:val="hybridMultilevel"/>
    <w:tmpl w:val="D272FBB8"/>
    <w:lvl w:ilvl="0" w:tplc="7D662C6E">
      <w:start w:val="1"/>
      <w:numFmt w:val="bullet"/>
      <w:lvlText w:val=""/>
      <w:lvlJc w:val="left"/>
      <w:pPr>
        <w:ind w:left="720" w:hanging="360"/>
      </w:pPr>
      <w:rPr>
        <w:rFonts w:ascii="Symbol" w:hAnsi="Symbol" w:hint="default"/>
      </w:rPr>
    </w:lvl>
    <w:lvl w:ilvl="1" w:tplc="FAC4FA26">
      <w:start w:val="1"/>
      <w:numFmt w:val="bullet"/>
      <w:lvlText w:val="o"/>
      <w:lvlJc w:val="left"/>
      <w:pPr>
        <w:ind w:left="1440" w:hanging="360"/>
      </w:pPr>
      <w:rPr>
        <w:rFonts w:ascii="Courier New" w:hAnsi="Courier New" w:hint="default"/>
      </w:rPr>
    </w:lvl>
    <w:lvl w:ilvl="2" w:tplc="359CECAA">
      <w:start w:val="1"/>
      <w:numFmt w:val="bullet"/>
      <w:lvlText w:val=""/>
      <w:lvlJc w:val="left"/>
      <w:pPr>
        <w:ind w:left="2160" w:hanging="360"/>
      </w:pPr>
      <w:rPr>
        <w:rFonts w:ascii="Wingdings" w:hAnsi="Wingdings" w:hint="default"/>
      </w:rPr>
    </w:lvl>
    <w:lvl w:ilvl="3" w:tplc="DDA6AB78">
      <w:start w:val="1"/>
      <w:numFmt w:val="bullet"/>
      <w:lvlText w:val=""/>
      <w:lvlJc w:val="left"/>
      <w:pPr>
        <w:ind w:left="2880" w:hanging="360"/>
      </w:pPr>
      <w:rPr>
        <w:rFonts w:ascii="Symbol" w:hAnsi="Symbol" w:hint="default"/>
      </w:rPr>
    </w:lvl>
    <w:lvl w:ilvl="4" w:tplc="CFA6B9EE">
      <w:start w:val="1"/>
      <w:numFmt w:val="bullet"/>
      <w:lvlText w:val="o"/>
      <w:lvlJc w:val="left"/>
      <w:pPr>
        <w:ind w:left="3600" w:hanging="360"/>
      </w:pPr>
      <w:rPr>
        <w:rFonts w:ascii="Courier New" w:hAnsi="Courier New" w:hint="default"/>
      </w:rPr>
    </w:lvl>
    <w:lvl w:ilvl="5" w:tplc="6E5EA092">
      <w:start w:val="1"/>
      <w:numFmt w:val="bullet"/>
      <w:lvlText w:val=""/>
      <w:lvlJc w:val="left"/>
      <w:pPr>
        <w:ind w:left="4320" w:hanging="360"/>
      </w:pPr>
      <w:rPr>
        <w:rFonts w:ascii="Wingdings" w:hAnsi="Wingdings" w:hint="default"/>
      </w:rPr>
    </w:lvl>
    <w:lvl w:ilvl="6" w:tplc="9EE08A84">
      <w:start w:val="1"/>
      <w:numFmt w:val="bullet"/>
      <w:lvlText w:val=""/>
      <w:lvlJc w:val="left"/>
      <w:pPr>
        <w:ind w:left="5040" w:hanging="360"/>
      </w:pPr>
      <w:rPr>
        <w:rFonts w:ascii="Symbol" w:hAnsi="Symbol" w:hint="default"/>
      </w:rPr>
    </w:lvl>
    <w:lvl w:ilvl="7" w:tplc="59E653D8">
      <w:start w:val="1"/>
      <w:numFmt w:val="bullet"/>
      <w:lvlText w:val="o"/>
      <w:lvlJc w:val="left"/>
      <w:pPr>
        <w:ind w:left="5760" w:hanging="360"/>
      </w:pPr>
      <w:rPr>
        <w:rFonts w:ascii="Courier New" w:hAnsi="Courier New" w:hint="default"/>
      </w:rPr>
    </w:lvl>
    <w:lvl w:ilvl="8" w:tplc="1CC86E86">
      <w:start w:val="1"/>
      <w:numFmt w:val="bullet"/>
      <w:lvlText w:val=""/>
      <w:lvlJc w:val="left"/>
      <w:pPr>
        <w:ind w:left="6480" w:hanging="360"/>
      </w:pPr>
      <w:rPr>
        <w:rFonts w:ascii="Wingdings" w:hAnsi="Wingdings" w:hint="default"/>
      </w:rPr>
    </w:lvl>
  </w:abstractNum>
  <w:abstractNum w:abstractNumId="4" w15:restartNumberingAfterBreak="0">
    <w:nsid w:val="19EF0E0D"/>
    <w:multiLevelType w:val="hybridMultilevel"/>
    <w:tmpl w:val="8F704EE0"/>
    <w:lvl w:ilvl="0" w:tplc="46827BD0">
      <w:start w:val="1"/>
      <w:numFmt w:val="bullet"/>
      <w:lvlText w:val=""/>
      <w:lvlJc w:val="left"/>
      <w:pPr>
        <w:ind w:left="720" w:hanging="360"/>
      </w:pPr>
      <w:rPr>
        <w:rFonts w:ascii="Symbol" w:hAnsi="Symbol" w:hint="default"/>
      </w:rPr>
    </w:lvl>
    <w:lvl w:ilvl="1" w:tplc="5BD6AA66">
      <w:start w:val="1"/>
      <w:numFmt w:val="bullet"/>
      <w:lvlText w:val="o"/>
      <w:lvlJc w:val="left"/>
      <w:pPr>
        <w:ind w:left="1440" w:hanging="360"/>
      </w:pPr>
      <w:rPr>
        <w:rFonts w:ascii="Courier New" w:hAnsi="Courier New" w:hint="default"/>
      </w:rPr>
    </w:lvl>
    <w:lvl w:ilvl="2" w:tplc="A748FB76">
      <w:start w:val="1"/>
      <w:numFmt w:val="bullet"/>
      <w:lvlText w:val=""/>
      <w:lvlJc w:val="left"/>
      <w:pPr>
        <w:ind w:left="2160" w:hanging="360"/>
      </w:pPr>
      <w:rPr>
        <w:rFonts w:ascii="Wingdings" w:hAnsi="Wingdings" w:hint="default"/>
      </w:rPr>
    </w:lvl>
    <w:lvl w:ilvl="3" w:tplc="84F407B6">
      <w:start w:val="1"/>
      <w:numFmt w:val="bullet"/>
      <w:lvlText w:val=""/>
      <w:lvlJc w:val="left"/>
      <w:pPr>
        <w:ind w:left="2880" w:hanging="360"/>
      </w:pPr>
      <w:rPr>
        <w:rFonts w:ascii="Symbol" w:hAnsi="Symbol" w:hint="default"/>
      </w:rPr>
    </w:lvl>
    <w:lvl w:ilvl="4" w:tplc="13B42F82">
      <w:start w:val="1"/>
      <w:numFmt w:val="bullet"/>
      <w:lvlText w:val="o"/>
      <w:lvlJc w:val="left"/>
      <w:pPr>
        <w:ind w:left="3600" w:hanging="360"/>
      </w:pPr>
      <w:rPr>
        <w:rFonts w:ascii="Courier New" w:hAnsi="Courier New" w:hint="default"/>
      </w:rPr>
    </w:lvl>
    <w:lvl w:ilvl="5" w:tplc="13B2EB8C">
      <w:start w:val="1"/>
      <w:numFmt w:val="bullet"/>
      <w:lvlText w:val=""/>
      <w:lvlJc w:val="left"/>
      <w:pPr>
        <w:ind w:left="4320" w:hanging="360"/>
      </w:pPr>
      <w:rPr>
        <w:rFonts w:ascii="Wingdings" w:hAnsi="Wingdings" w:hint="default"/>
      </w:rPr>
    </w:lvl>
    <w:lvl w:ilvl="6" w:tplc="F6DE2CB0">
      <w:start w:val="1"/>
      <w:numFmt w:val="bullet"/>
      <w:lvlText w:val=""/>
      <w:lvlJc w:val="left"/>
      <w:pPr>
        <w:ind w:left="5040" w:hanging="360"/>
      </w:pPr>
      <w:rPr>
        <w:rFonts w:ascii="Symbol" w:hAnsi="Symbol" w:hint="default"/>
      </w:rPr>
    </w:lvl>
    <w:lvl w:ilvl="7" w:tplc="BB74DAB0">
      <w:start w:val="1"/>
      <w:numFmt w:val="bullet"/>
      <w:lvlText w:val="o"/>
      <w:lvlJc w:val="left"/>
      <w:pPr>
        <w:ind w:left="5760" w:hanging="360"/>
      </w:pPr>
      <w:rPr>
        <w:rFonts w:ascii="Courier New" w:hAnsi="Courier New" w:hint="default"/>
      </w:rPr>
    </w:lvl>
    <w:lvl w:ilvl="8" w:tplc="26BEB6C4">
      <w:start w:val="1"/>
      <w:numFmt w:val="bullet"/>
      <w:lvlText w:val=""/>
      <w:lvlJc w:val="left"/>
      <w:pPr>
        <w:ind w:left="6480" w:hanging="360"/>
      </w:pPr>
      <w:rPr>
        <w:rFonts w:ascii="Wingdings" w:hAnsi="Wingdings" w:hint="default"/>
      </w:rPr>
    </w:lvl>
  </w:abstractNum>
  <w:abstractNum w:abstractNumId="5" w15:restartNumberingAfterBreak="0">
    <w:nsid w:val="1A706502"/>
    <w:multiLevelType w:val="hybridMultilevel"/>
    <w:tmpl w:val="FFFFFFFF"/>
    <w:lvl w:ilvl="0" w:tplc="A3568AD8">
      <w:start w:val="1"/>
      <w:numFmt w:val="bullet"/>
      <w:lvlText w:val=""/>
      <w:lvlJc w:val="left"/>
      <w:pPr>
        <w:ind w:left="720" w:hanging="360"/>
      </w:pPr>
      <w:rPr>
        <w:rFonts w:ascii="Symbol" w:hAnsi="Symbol" w:hint="default"/>
      </w:rPr>
    </w:lvl>
    <w:lvl w:ilvl="1" w:tplc="E88274F4">
      <w:start w:val="1"/>
      <w:numFmt w:val="bullet"/>
      <w:lvlText w:val="o"/>
      <w:lvlJc w:val="left"/>
      <w:pPr>
        <w:ind w:left="1440" w:hanging="360"/>
      </w:pPr>
      <w:rPr>
        <w:rFonts w:ascii="Courier New" w:hAnsi="Courier New" w:hint="default"/>
      </w:rPr>
    </w:lvl>
    <w:lvl w:ilvl="2" w:tplc="25CC4D2A">
      <w:start w:val="1"/>
      <w:numFmt w:val="bullet"/>
      <w:lvlText w:val=""/>
      <w:lvlJc w:val="left"/>
      <w:pPr>
        <w:ind w:left="2160" w:hanging="360"/>
      </w:pPr>
      <w:rPr>
        <w:rFonts w:ascii="Wingdings" w:hAnsi="Wingdings" w:hint="default"/>
      </w:rPr>
    </w:lvl>
    <w:lvl w:ilvl="3" w:tplc="9662D046">
      <w:start w:val="1"/>
      <w:numFmt w:val="bullet"/>
      <w:lvlText w:val=""/>
      <w:lvlJc w:val="left"/>
      <w:pPr>
        <w:ind w:left="2880" w:hanging="360"/>
      </w:pPr>
      <w:rPr>
        <w:rFonts w:ascii="Symbol" w:hAnsi="Symbol" w:hint="default"/>
      </w:rPr>
    </w:lvl>
    <w:lvl w:ilvl="4" w:tplc="CBB6C2CE">
      <w:start w:val="1"/>
      <w:numFmt w:val="bullet"/>
      <w:lvlText w:val="o"/>
      <w:lvlJc w:val="left"/>
      <w:pPr>
        <w:ind w:left="3600" w:hanging="360"/>
      </w:pPr>
      <w:rPr>
        <w:rFonts w:ascii="Courier New" w:hAnsi="Courier New" w:hint="default"/>
      </w:rPr>
    </w:lvl>
    <w:lvl w:ilvl="5" w:tplc="EDF08F52">
      <w:start w:val="1"/>
      <w:numFmt w:val="bullet"/>
      <w:lvlText w:val=""/>
      <w:lvlJc w:val="left"/>
      <w:pPr>
        <w:ind w:left="4320" w:hanging="360"/>
      </w:pPr>
      <w:rPr>
        <w:rFonts w:ascii="Wingdings" w:hAnsi="Wingdings" w:hint="default"/>
      </w:rPr>
    </w:lvl>
    <w:lvl w:ilvl="6" w:tplc="C892087E">
      <w:start w:val="1"/>
      <w:numFmt w:val="bullet"/>
      <w:lvlText w:val=""/>
      <w:lvlJc w:val="left"/>
      <w:pPr>
        <w:ind w:left="5040" w:hanging="360"/>
      </w:pPr>
      <w:rPr>
        <w:rFonts w:ascii="Symbol" w:hAnsi="Symbol" w:hint="default"/>
      </w:rPr>
    </w:lvl>
    <w:lvl w:ilvl="7" w:tplc="4A7288D4">
      <w:start w:val="1"/>
      <w:numFmt w:val="bullet"/>
      <w:lvlText w:val="o"/>
      <w:lvlJc w:val="left"/>
      <w:pPr>
        <w:ind w:left="5760" w:hanging="360"/>
      </w:pPr>
      <w:rPr>
        <w:rFonts w:ascii="Courier New" w:hAnsi="Courier New" w:hint="default"/>
      </w:rPr>
    </w:lvl>
    <w:lvl w:ilvl="8" w:tplc="978A28BE">
      <w:start w:val="1"/>
      <w:numFmt w:val="bullet"/>
      <w:lvlText w:val=""/>
      <w:lvlJc w:val="left"/>
      <w:pPr>
        <w:ind w:left="6480" w:hanging="360"/>
      </w:pPr>
      <w:rPr>
        <w:rFonts w:ascii="Wingdings" w:hAnsi="Wingdings" w:hint="default"/>
      </w:rPr>
    </w:lvl>
  </w:abstractNum>
  <w:abstractNum w:abstractNumId="6" w15:restartNumberingAfterBreak="0">
    <w:nsid w:val="22E31269"/>
    <w:multiLevelType w:val="hybridMultilevel"/>
    <w:tmpl w:val="D8B2B832"/>
    <w:lvl w:ilvl="0" w:tplc="C934879A">
      <w:start w:val="1"/>
      <w:numFmt w:val="decimal"/>
      <w:lvlText w:val="%1."/>
      <w:lvlJc w:val="left"/>
      <w:pPr>
        <w:ind w:left="720" w:hanging="360"/>
      </w:pPr>
    </w:lvl>
    <w:lvl w:ilvl="1" w:tplc="C3088CD4">
      <w:start w:val="1"/>
      <w:numFmt w:val="decimal"/>
      <w:lvlText w:val="%2."/>
      <w:lvlJc w:val="left"/>
      <w:pPr>
        <w:ind w:left="1440" w:hanging="360"/>
      </w:pPr>
    </w:lvl>
    <w:lvl w:ilvl="2" w:tplc="030C55E2">
      <w:start w:val="1"/>
      <w:numFmt w:val="lowerRoman"/>
      <w:lvlText w:val="%3."/>
      <w:lvlJc w:val="right"/>
      <w:pPr>
        <w:ind w:left="2160" w:hanging="180"/>
      </w:pPr>
    </w:lvl>
    <w:lvl w:ilvl="3" w:tplc="40880CDE">
      <w:start w:val="1"/>
      <w:numFmt w:val="decimal"/>
      <w:lvlText w:val="%4."/>
      <w:lvlJc w:val="left"/>
      <w:pPr>
        <w:ind w:left="2880" w:hanging="360"/>
      </w:pPr>
    </w:lvl>
    <w:lvl w:ilvl="4" w:tplc="E3108416">
      <w:start w:val="1"/>
      <w:numFmt w:val="lowerLetter"/>
      <w:lvlText w:val="%5."/>
      <w:lvlJc w:val="left"/>
      <w:pPr>
        <w:ind w:left="3600" w:hanging="360"/>
      </w:pPr>
    </w:lvl>
    <w:lvl w:ilvl="5" w:tplc="E6282366">
      <w:start w:val="1"/>
      <w:numFmt w:val="lowerRoman"/>
      <w:lvlText w:val="%6."/>
      <w:lvlJc w:val="right"/>
      <w:pPr>
        <w:ind w:left="4320" w:hanging="180"/>
      </w:pPr>
    </w:lvl>
    <w:lvl w:ilvl="6" w:tplc="83942674">
      <w:start w:val="1"/>
      <w:numFmt w:val="decimal"/>
      <w:lvlText w:val="%7."/>
      <w:lvlJc w:val="left"/>
      <w:pPr>
        <w:ind w:left="5040" w:hanging="360"/>
      </w:pPr>
    </w:lvl>
    <w:lvl w:ilvl="7" w:tplc="B464EECC">
      <w:start w:val="1"/>
      <w:numFmt w:val="lowerLetter"/>
      <w:lvlText w:val="%8."/>
      <w:lvlJc w:val="left"/>
      <w:pPr>
        <w:ind w:left="5760" w:hanging="360"/>
      </w:pPr>
    </w:lvl>
    <w:lvl w:ilvl="8" w:tplc="9DA08E42">
      <w:start w:val="1"/>
      <w:numFmt w:val="lowerRoman"/>
      <w:lvlText w:val="%9."/>
      <w:lvlJc w:val="right"/>
      <w:pPr>
        <w:ind w:left="6480" w:hanging="180"/>
      </w:pPr>
    </w:lvl>
  </w:abstractNum>
  <w:abstractNum w:abstractNumId="7" w15:restartNumberingAfterBreak="0">
    <w:nsid w:val="277C7371"/>
    <w:multiLevelType w:val="hybridMultilevel"/>
    <w:tmpl w:val="FFFFFFFF"/>
    <w:lvl w:ilvl="0" w:tplc="F134F252">
      <w:start w:val="1"/>
      <w:numFmt w:val="decimal"/>
      <w:lvlText w:val="%1."/>
      <w:lvlJc w:val="left"/>
      <w:pPr>
        <w:ind w:left="720" w:hanging="360"/>
      </w:pPr>
    </w:lvl>
    <w:lvl w:ilvl="1" w:tplc="BDA025C2">
      <w:start w:val="1"/>
      <w:numFmt w:val="lowerLetter"/>
      <w:lvlText w:val="%2."/>
      <w:lvlJc w:val="left"/>
      <w:pPr>
        <w:ind w:left="1440" w:hanging="360"/>
      </w:pPr>
    </w:lvl>
    <w:lvl w:ilvl="2" w:tplc="ED428778">
      <w:start w:val="1"/>
      <w:numFmt w:val="lowerRoman"/>
      <w:lvlText w:val="%3."/>
      <w:lvlJc w:val="right"/>
      <w:pPr>
        <w:ind w:left="2160" w:hanging="180"/>
      </w:pPr>
    </w:lvl>
    <w:lvl w:ilvl="3" w:tplc="A69660C2">
      <w:start w:val="1"/>
      <w:numFmt w:val="lowerRoman"/>
      <w:lvlText w:val="%4."/>
      <w:lvlJc w:val="left"/>
      <w:pPr>
        <w:ind w:left="2880" w:hanging="360"/>
      </w:pPr>
    </w:lvl>
    <w:lvl w:ilvl="4" w:tplc="765E7F26">
      <w:start w:val="1"/>
      <w:numFmt w:val="lowerLetter"/>
      <w:lvlText w:val="%5."/>
      <w:lvlJc w:val="left"/>
      <w:pPr>
        <w:ind w:left="3600" w:hanging="360"/>
      </w:pPr>
    </w:lvl>
    <w:lvl w:ilvl="5" w:tplc="7B7E0554">
      <w:start w:val="1"/>
      <w:numFmt w:val="lowerRoman"/>
      <w:lvlText w:val="%6."/>
      <w:lvlJc w:val="right"/>
      <w:pPr>
        <w:ind w:left="4320" w:hanging="180"/>
      </w:pPr>
    </w:lvl>
    <w:lvl w:ilvl="6" w:tplc="A84E6C50">
      <w:start w:val="1"/>
      <w:numFmt w:val="decimal"/>
      <w:lvlText w:val="%7."/>
      <w:lvlJc w:val="left"/>
      <w:pPr>
        <w:ind w:left="5040" w:hanging="360"/>
      </w:pPr>
    </w:lvl>
    <w:lvl w:ilvl="7" w:tplc="9EB29728">
      <w:start w:val="1"/>
      <w:numFmt w:val="lowerLetter"/>
      <w:lvlText w:val="%8."/>
      <w:lvlJc w:val="left"/>
      <w:pPr>
        <w:ind w:left="5760" w:hanging="360"/>
      </w:pPr>
    </w:lvl>
    <w:lvl w:ilvl="8" w:tplc="70F872DC">
      <w:start w:val="1"/>
      <w:numFmt w:val="lowerRoman"/>
      <w:lvlText w:val="%9."/>
      <w:lvlJc w:val="right"/>
      <w:pPr>
        <w:ind w:left="6480" w:hanging="180"/>
      </w:pPr>
    </w:lvl>
  </w:abstractNum>
  <w:abstractNum w:abstractNumId="8" w15:restartNumberingAfterBreak="0">
    <w:nsid w:val="2CC968C8"/>
    <w:multiLevelType w:val="hybridMultilevel"/>
    <w:tmpl w:val="242AE58A"/>
    <w:lvl w:ilvl="0" w:tplc="7B3643FA">
      <w:start w:val="1"/>
      <w:numFmt w:val="bullet"/>
      <w:lvlText w:val=""/>
      <w:lvlJc w:val="left"/>
      <w:pPr>
        <w:ind w:left="720" w:hanging="360"/>
      </w:pPr>
      <w:rPr>
        <w:rFonts w:ascii="Symbol" w:hAnsi="Symbol" w:hint="default"/>
      </w:rPr>
    </w:lvl>
    <w:lvl w:ilvl="1" w:tplc="3B0C9D26">
      <w:start w:val="1"/>
      <w:numFmt w:val="bullet"/>
      <w:lvlText w:val="o"/>
      <w:lvlJc w:val="left"/>
      <w:pPr>
        <w:ind w:left="1440" w:hanging="360"/>
      </w:pPr>
      <w:rPr>
        <w:rFonts w:ascii="Courier New" w:hAnsi="Courier New" w:hint="default"/>
      </w:rPr>
    </w:lvl>
    <w:lvl w:ilvl="2" w:tplc="2166A2FC">
      <w:start w:val="1"/>
      <w:numFmt w:val="bullet"/>
      <w:lvlText w:val=""/>
      <w:lvlJc w:val="left"/>
      <w:pPr>
        <w:ind w:left="2160" w:hanging="360"/>
      </w:pPr>
      <w:rPr>
        <w:rFonts w:ascii="Wingdings" w:hAnsi="Wingdings" w:hint="default"/>
      </w:rPr>
    </w:lvl>
    <w:lvl w:ilvl="3" w:tplc="15BC2458">
      <w:start w:val="1"/>
      <w:numFmt w:val="bullet"/>
      <w:lvlText w:val=""/>
      <w:lvlJc w:val="left"/>
      <w:pPr>
        <w:ind w:left="2880" w:hanging="360"/>
      </w:pPr>
      <w:rPr>
        <w:rFonts w:ascii="Symbol" w:hAnsi="Symbol" w:hint="default"/>
      </w:rPr>
    </w:lvl>
    <w:lvl w:ilvl="4" w:tplc="B79EA7D6">
      <w:start w:val="1"/>
      <w:numFmt w:val="bullet"/>
      <w:lvlText w:val="o"/>
      <w:lvlJc w:val="left"/>
      <w:pPr>
        <w:ind w:left="3600" w:hanging="360"/>
      </w:pPr>
      <w:rPr>
        <w:rFonts w:ascii="Courier New" w:hAnsi="Courier New" w:hint="default"/>
      </w:rPr>
    </w:lvl>
    <w:lvl w:ilvl="5" w:tplc="61D82D76">
      <w:start w:val="1"/>
      <w:numFmt w:val="bullet"/>
      <w:lvlText w:val=""/>
      <w:lvlJc w:val="left"/>
      <w:pPr>
        <w:ind w:left="4320" w:hanging="360"/>
      </w:pPr>
      <w:rPr>
        <w:rFonts w:ascii="Wingdings" w:hAnsi="Wingdings" w:hint="default"/>
      </w:rPr>
    </w:lvl>
    <w:lvl w:ilvl="6" w:tplc="4F8E6ED8">
      <w:start w:val="1"/>
      <w:numFmt w:val="bullet"/>
      <w:lvlText w:val=""/>
      <w:lvlJc w:val="left"/>
      <w:pPr>
        <w:ind w:left="5040" w:hanging="360"/>
      </w:pPr>
      <w:rPr>
        <w:rFonts w:ascii="Symbol" w:hAnsi="Symbol" w:hint="default"/>
      </w:rPr>
    </w:lvl>
    <w:lvl w:ilvl="7" w:tplc="F3FA7818">
      <w:start w:val="1"/>
      <w:numFmt w:val="bullet"/>
      <w:lvlText w:val="o"/>
      <w:lvlJc w:val="left"/>
      <w:pPr>
        <w:ind w:left="5760" w:hanging="360"/>
      </w:pPr>
      <w:rPr>
        <w:rFonts w:ascii="Courier New" w:hAnsi="Courier New" w:hint="default"/>
      </w:rPr>
    </w:lvl>
    <w:lvl w:ilvl="8" w:tplc="9796F540">
      <w:start w:val="1"/>
      <w:numFmt w:val="bullet"/>
      <w:lvlText w:val=""/>
      <w:lvlJc w:val="left"/>
      <w:pPr>
        <w:ind w:left="6480" w:hanging="360"/>
      </w:pPr>
      <w:rPr>
        <w:rFonts w:ascii="Wingdings" w:hAnsi="Wingdings" w:hint="default"/>
      </w:rPr>
    </w:lvl>
  </w:abstractNum>
  <w:abstractNum w:abstractNumId="9" w15:restartNumberingAfterBreak="0">
    <w:nsid w:val="390E0522"/>
    <w:multiLevelType w:val="hybridMultilevel"/>
    <w:tmpl w:val="FFFFFFFF"/>
    <w:lvl w:ilvl="0" w:tplc="0F72F86E">
      <w:start w:val="1"/>
      <w:numFmt w:val="bullet"/>
      <w:lvlText w:val=""/>
      <w:lvlJc w:val="left"/>
      <w:pPr>
        <w:ind w:left="720" w:hanging="360"/>
      </w:pPr>
      <w:rPr>
        <w:rFonts w:ascii="Symbol" w:hAnsi="Symbol" w:hint="default"/>
      </w:rPr>
    </w:lvl>
    <w:lvl w:ilvl="1" w:tplc="30C8D832">
      <w:start w:val="1"/>
      <w:numFmt w:val="bullet"/>
      <w:lvlText w:val="o"/>
      <w:lvlJc w:val="left"/>
      <w:pPr>
        <w:ind w:left="1440" w:hanging="360"/>
      </w:pPr>
      <w:rPr>
        <w:rFonts w:ascii="Courier New" w:hAnsi="Courier New" w:hint="default"/>
      </w:rPr>
    </w:lvl>
    <w:lvl w:ilvl="2" w:tplc="B710618E">
      <w:start w:val="1"/>
      <w:numFmt w:val="bullet"/>
      <w:lvlText w:val=""/>
      <w:lvlJc w:val="left"/>
      <w:pPr>
        <w:ind w:left="2160" w:hanging="360"/>
      </w:pPr>
      <w:rPr>
        <w:rFonts w:ascii="Wingdings" w:hAnsi="Wingdings" w:hint="default"/>
      </w:rPr>
    </w:lvl>
    <w:lvl w:ilvl="3" w:tplc="E314FC86">
      <w:start w:val="1"/>
      <w:numFmt w:val="bullet"/>
      <w:lvlText w:val=""/>
      <w:lvlJc w:val="left"/>
      <w:pPr>
        <w:ind w:left="2880" w:hanging="360"/>
      </w:pPr>
      <w:rPr>
        <w:rFonts w:ascii="Symbol" w:hAnsi="Symbol" w:hint="default"/>
      </w:rPr>
    </w:lvl>
    <w:lvl w:ilvl="4" w:tplc="4CD609DA">
      <w:start w:val="1"/>
      <w:numFmt w:val="bullet"/>
      <w:lvlText w:val="o"/>
      <w:lvlJc w:val="left"/>
      <w:pPr>
        <w:ind w:left="3600" w:hanging="360"/>
      </w:pPr>
      <w:rPr>
        <w:rFonts w:ascii="Courier New" w:hAnsi="Courier New" w:hint="default"/>
      </w:rPr>
    </w:lvl>
    <w:lvl w:ilvl="5" w:tplc="7276A9AA">
      <w:start w:val="1"/>
      <w:numFmt w:val="bullet"/>
      <w:lvlText w:val=""/>
      <w:lvlJc w:val="left"/>
      <w:pPr>
        <w:ind w:left="4320" w:hanging="360"/>
      </w:pPr>
      <w:rPr>
        <w:rFonts w:ascii="Wingdings" w:hAnsi="Wingdings" w:hint="default"/>
      </w:rPr>
    </w:lvl>
    <w:lvl w:ilvl="6" w:tplc="4C086820">
      <w:start w:val="1"/>
      <w:numFmt w:val="bullet"/>
      <w:lvlText w:val=""/>
      <w:lvlJc w:val="left"/>
      <w:pPr>
        <w:ind w:left="5040" w:hanging="360"/>
      </w:pPr>
      <w:rPr>
        <w:rFonts w:ascii="Symbol" w:hAnsi="Symbol" w:hint="default"/>
      </w:rPr>
    </w:lvl>
    <w:lvl w:ilvl="7" w:tplc="18AE4524">
      <w:start w:val="1"/>
      <w:numFmt w:val="bullet"/>
      <w:lvlText w:val="o"/>
      <w:lvlJc w:val="left"/>
      <w:pPr>
        <w:ind w:left="5760" w:hanging="360"/>
      </w:pPr>
      <w:rPr>
        <w:rFonts w:ascii="Courier New" w:hAnsi="Courier New" w:hint="default"/>
      </w:rPr>
    </w:lvl>
    <w:lvl w:ilvl="8" w:tplc="D6A0400E">
      <w:start w:val="1"/>
      <w:numFmt w:val="bullet"/>
      <w:lvlText w:val=""/>
      <w:lvlJc w:val="left"/>
      <w:pPr>
        <w:ind w:left="6480" w:hanging="360"/>
      </w:pPr>
      <w:rPr>
        <w:rFonts w:ascii="Wingdings" w:hAnsi="Wingdings" w:hint="default"/>
      </w:rPr>
    </w:lvl>
  </w:abstractNum>
  <w:abstractNum w:abstractNumId="10" w15:restartNumberingAfterBreak="0">
    <w:nsid w:val="39BF08B3"/>
    <w:multiLevelType w:val="hybridMultilevel"/>
    <w:tmpl w:val="FFFFFFFF"/>
    <w:lvl w:ilvl="0" w:tplc="D25475EC">
      <w:start w:val="1"/>
      <w:numFmt w:val="decimal"/>
      <w:lvlText w:val="%1."/>
      <w:lvlJc w:val="left"/>
      <w:pPr>
        <w:ind w:left="720" w:hanging="360"/>
      </w:pPr>
    </w:lvl>
    <w:lvl w:ilvl="1" w:tplc="7EC26024">
      <w:start w:val="1"/>
      <w:numFmt w:val="decimal"/>
      <w:lvlText w:val="%2."/>
      <w:lvlJc w:val="left"/>
      <w:pPr>
        <w:ind w:left="1440" w:hanging="360"/>
      </w:pPr>
    </w:lvl>
    <w:lvl w:ilvl="2" w:tplc="A9DCECE6">
      <w:start w:val="1"/>
      <w:numFmt w:val="lowerRoman"/>
      <w:lvlText w:val="%3."/>
      <w:lvlJc w:val="right"/>
      <w:pPr>
        <w:ind w:left="2160" w:hanging="180"/>
      </w:pPr>
    </w:lvl>
    <w:lvl w:ilvl="3" w:tplc="D4985640">
      <w:start w:val="1"/>
      <w:numFmt w:val="decimal"/>
      <w:lvlText w:val="%4."/>
      <w:lvlJc w:val="left"/>
      <w:pPr>
        <w:ind w:left="2880" w:hanging="360"/>
      </w:pPr>
    </w:lvl>
    <w:lvl w:ilvl="4" w:tplc="3D7ADC5C">
      <w:start w:val="1"/>
      <w:numFmt w:val="lowerLetter"/>
      <w:lvlText w:val="%5."/>
      <w:lvlJc w:val="left"/>
      <w:pPr>
        <w:ind w:left="3600" w:hanging="360"/>
      </w:pPr>
    </w:lvl>
    <w:lvl w:ilvl="5" w:tplc="6346E9CC">
      <w:start w:val="1"/>
      <w:numFmt w:val="lowerRoman"/>
      <w:lvlText w:val="%6."/>
      <w:lvlJc w:val="right"/>
      <w:pPr>
        <w:ind w:left="4320" w:hanging="180"/>
      </w:pPr>
    </w:lvl>
    <w:lvl w:ilvl="6" w:tplc="BA92E3A2">
      <w:start w:val="1"/>
      <w:numFmt w:val="decimal"/>
      <w:lvlText w:val="%7."/>
      <w:lvlJc w:val="left"/>
      <w:pPr>
        <w:ind w:left="5040" w:hanging="360"/>
      </w:pPr>
    </w:lvl>
    <w:lvl w:ilvl="7" w:tplc="49A4812E">
      <w:start w:val="1"/>
      <w:numFmt w:val="lowerLetter"/>
      <w:lvlText w:val="%8."/>
      <w:lvlJc w:val="left"/>
      <w:pPr>
        <w:ind w:left="5760" w:hanging="360"/>
      </w:pPr>
    </w:lvl>
    <w:lvl w:ilvl="8" w:tplc="3BC41786">
      <w:start w:val="1"/>
      <w:numFmt w:val="lowerRoman"/>
      <w:lvlText w:val="%9."/>
      <w:lvlJc w:val="right"/>
      <w:pPr>
        <w:ind w:left="6480" w:hanging="180"/>
      </w:pPr>
    </w:lvl>
  </w:abstractNum>
  <w:abstractNum w:abstractNumId="11" w15:restartNumberingAfterBreak="0">
    <w:nsid w:val="483A1ECE"/>
    <w:multiLevelType w:val="hybridMultilevel"/>
    <w:tmpl w:val="E29057D2"/>
    <w:lvl w:ilvl="0" w:tplc="8F2AC240">
      <w:start w:val="1"/>
      <w:numFmt w:val="decimal"/>
      <w:lvlText w:val="%1."/>
      <w:lvlJc w:val="left"/>
      <w:pPr>
        <w:ind w:left="720" w:hanging="360"/>
      </w:pPr>
    </w:lvl>
    <w:lvl w:ilvl="1" w:tplc="BA26C53E">
      <w:start w:val="1"/>
      <w:numFmt w:val="lowerLetter"/>
      <w:lvlText w:val="%2."/>
      <w:lvlJc w:val="left"/>
      <w:pPr>
        <w:ind w:left="1440" w:hanging="360"/>
      </w:pPr>
    </w:lvl>
    <w:lvl w:ilvl="2" w:tplc="7C7AEF02">
      <w:start w:val="1"/>
      <w:numFmt w:val="lowerLetter"/>
      <w:lvlText w:val="%3."/>
      <w:lvlJc w:val="left"/>
      <w:pPr>
        <w:ind w:left="2160" w:hanging="180"/>
      </w:pPr>
    </w:lvl>
    <w:lvl w:ilvl="3" w:tplc="E8827F76">
      <w:start w:val="1"/>
      <w:numFmt w:val="decimal"/>
      <w:lvlText w:val="%4."/>
      <w:lvlJc w:val="left"/>
      <w:pPr>
        <w:ind w:left="2880" w:hanging="360"/>
      </w:pPr>
    </w:lvl>
    <w:lvl w:ilvl="4" w:tplc="44167AEA">
      <w:start w:val="1"/>
      <w:numFmt w:val="lowerLetter"/>
      <w:lvlText w:val="%5."/>
      <w:lvlJc w:val="left"/>
      <w:pPr>
        <w:ind w:left="3600" w:hanging="360"/>
      </w:pPr>
    </w:lvl>
    <w:lvl w:ilvl="5" w:tplc="FB5A53B8">
      <w:start w:val="1"/>
      <w:numFmt w:val="lowerRoman"/>
      <w:lvlText w:val="%6."/>
      <w:lvlJc w:val="right"/>
      <w:pPr>
        <w:ind w:left="4320" w:hanging="180"/>
      </w:pPr>
    </w:lvl>
    <w:lvl w:ilvl="6" w:tplc="48DA6B16">
      <w:start w:val="1"/>
      <w:numFmt w:val="decimal"/>
      <w:lvlText w:val="%7."/>
      <w:lvlJc w:val="left"/>
      <w:pPr>
        <w:ind w:left="5040" w:hanging="360"/>
      </w:pPr>
    </w:lvl>
    <w:lvl w:ilvl="7" w:tplc="8E12C6F4">
      <w:start w:val="1"/>
      <w:numFmt w:val="lowerLetter"/>
      <w:lvlText w:val="%8."/>
      <w:lvlJc w:val="left"/>
      <w:pPr>
        <w:ind w:left="5760" w:hanging="360"/>
      </w:pPr>
    </w:lvl>
    <w:lvl w:ilvl="8" w:tplc="0F5A304C">
      <w:start w:val="1"/>
      <w:numFmt w:val="lowerRoman"/>
      <w:lvlText w:val="%9."/>
      <w:lvlJc w:val="right"/>
      <w:pPr>
        <w:ind w:left="6480" w:hanging="180"/>
      </w:pPr>
    </w:lvl>
  </w:abstractNum>
  <w:abstractNum w:abstractNumId="12" w15:restartNumberingAfterBreak="0">
    <w:nsid w:val="4AE869DE"/>
    <w:multiLevelType w:val="hybridMultilevel"/>
    <w:tmpl w:val="6D98C2D8"/>
    <w:lvl w:ilvl="0" w:tplc="929E2C6A">
      <w:start w:val="1"/>
      <w:numFmt w:val="bullet"/>
      <w:lvlText w:val=""/>
      <w:lvlJc w:val="left"/>
      <w:pPr>
        <w:ind w:left="720" w:hanging="360"/>
      </w:pPr>
      <w:rPr>
        <w:rFonts w:ascii="Symbol" w:hAnsi="Symbol" w:hint="default"/>
      </w:rPr>
    </w:lvl>
    <w:lvl w:ilvl="1" w:tplc="22043C6C">
      <w:start w:val="1"/>
      <w:numFmt w:val="bullet"/>
      <w:lvlText w:val=""/>
      <w:lvlJc w:val="left"/>
      <w:pPr>
        <w:ind w:left="1440" w:hanging="360"/>
      </w:pPr>
      <w:rPr>
        <w:rFonts w:ascii="Symbol" w:hAnsi="Symbol" w:hint="default"/>
      </w:rPr>
    </w:lvl>
    <w:lvl w:ilvl="2" w:tplc="74E03392">
      <w:start w:val="1"/>
      <w:numFmt w:val="bullet"/>
      <w:lvlText w:val=""/>
      <w:lvlJc w:val="left"/>
      <w:pPr>
        <w:ind w:left="2160" w:hanging="360"/>
      </w:pPr>
      <w:rPr>
        <w:rFonts w:ascii="Wingdings" w:hAnsi="Wingdings" w:hint="default"/>
      </w:rPr>
    </w:lvl>
    <w:lvl w:ilvl="3" w:tplc="EBBC21DE">
      <w:start w:val="1"/>
      <w:numFmt w:val="bullet"/>
      <w:lvlText w:val=""/>
      <w:lvlJc w:val="left"/>
      <w:pPr>
        <w:ind w:left="2880" w:hanging="360"/>
      </w:pPr>
      <w:rPr>
        <w:rFonts w:ascii="Symbol" w:hAnsi="Symbol" w:hint="default"/>
      </w:rPr>
    </w:lvl>
    <w:lvl w:ilvl="4" w:tplc="B9824002">
      <w:start w:val="1"/>
      <w:numFmt w:val="bullet"/>
      <w:lvlText w:val="o"/>
      <w:lvlJc w:val="left"/>
      <w:pPr>
        <w:ind w:left="3600" w:hanging="360"/>
      </w:pPr>
      <w:rPr>
        <w:rFonts w:ascii="Courier New" w:hAnsi="Courier New" w:hint="default"/>
      </w:rPr>
    </w:lvl>
    <w:lvl w:ilvl="5" w:tplc="E0F6DBC6">
      <w:start w:val="1"/>
      <w:numFmt w:val="bullet"/>
      <w:lvlText w:val=""/>
      <w:lvlJc w:val="left"/>
      <w:pPr>
        <w:ind w:left="4320" w:hanging="360"/>
      </w:pPr>
      <w:rPr>
        <w:rFonts w:ascii="Wingdings" w:hAnsi="Wingdings" w:hint="default"/>
      </w:rPr>
    </w:lvl>
    <w:lvl w:ilvl="6" w:tplc="D8C8116C">
      <w:start w:val="1"/>
      <w:numFmt w:val="bullet"/>
      <w:lvlText w:val=""/>
      <w:lvlJc w:val="left"/>
      <w:pPr>
        <w:ind w:left="5040" w:hanging="360"/>
      </w:pPr>
      <w:rPr>
        <w:rFonts w:ascii="Symbol" w:hAnsi="Symbol" w:hint="default"/>
      </w:rPr>
    </w:lvl>
    <w:lvl w:ilvl="7" w:tplc="DEBA2596">
      <w:start w:val="1"/>
      <w:numFmt w:val="bullet"/>
      <w:lvlText w:val="o"/>
      <w:lvlJc w:val="left"/>
      <w:pPr>
        <w:ind w:left="5760" w:hanging="360"/>
      </w:pPr>
      <w:rPr>
        <w:rFonts w:ascii="Courier New" w:hAnsi="Courier New" w:hint="default"/>
      </w:rPr>
    </w:lvl>
    <w:lvl w:ilvl="8" w:tplc="43F6C270">
      <w:start w:val="1"/>
      <w:numFmt w:val="bullet"/>
      <w:lvlText w:val=""/>
      <w:lvlJc w:val="left"/>
      <w:pPr>
        <w:ind w:left="6480" w:hanging="360"/>
      </w:pPr>
      <w:rPr>
        <w:rFonts w:ascii="Wingdings" w:hAnsi="Wingdings" w:hint="default"/>
      </w:rPr>
    </w:lvl>
  </w:abstractNum>
  <w:abstractNum w:abstractNumId="13" w15:restartNumberingAfterBreak="0">
    <w:nsid w:val="5D3F7428"/>
    <w:multiLevelType w:val="hybridMultilevel"/>
    <w:tmpl w:val="FFFFFFFF"/>
    <w:lvl w:ilvl="0" w:tplc="02A85960">
      <w:start w:val="1"/>
      <w:numFmt w:val="bullet"/>
      <w:lvlText w:val=""/>
      <w:lvlJc w:val="left"/>
      <w:pPr>
        <w:ind w:left="720" w:hanging="360"/>
      </w:pPr>
      <w:rPr>
        <w:rFonts w:ascii="Symbol" w:hAnsi="Symbol" w:hint="default"/>
      </w:rPr>
    </w:lvl>
    <w:lvl w:ilvl="1" w:tplc="2CF8AC6E">
      <w:start w:val="1"/>
      <w:numFmt w:val="bullet"/>
      <w:lvlText w:val="o"/>
      <w:lvlJc w:val="left"/>
      <w:pPr>
        <w:ind w:left="1440" w:hanging="360"/>
      </w:pPr>
      <w:rPr>
        <w:rFonts w:ascii="Courier New" w:hAnsi="Courier New" w:hint="default"/>
      </w:rPr>
    </w:lvl>
    <w:lvl w:ilvl="2" w:tplc="69B609AC">
      <w:start w:val="1"/>
      <w:numFmt w:val="bullet"/>
      <w:lvlText w:val=""/>
      <w:lvlJc w:val="left"/>
      <w:pPr>
        <w:ind w:left="2160" w:hanging="360"/>
      </w:pPr>
      <w:rPr>
        <w:rFonts w:ascii="Wingdings" w:hAnsi="Wingdings" w:hint="default"/>
      </w:rPr>
    </w:lvl>
    <w:lvl w:ilvl="3" w:tplc="794CC2A8">
      <w:start w:val="1"/>
      <w:numFmt w:val="bullet"/>
      <w:lvlText w:val=""/>
      <w:lvlJc w:val="left"/>
      <w:pPr>
        <w:ind w:left="2880" w:hanging="360"/>
      </w:pPr>
      <w:rPr>
        <w:rFonts w:ascii="Symbol" w:hAnsi="Symbol" w:hint="default"/>
      </w:rPr>
    </w:lvl>
    <w:lvl w:ilvl="4" w:tplc="465CA55C">
      <w:start w:val="1"/>
      <w:numFmt w:val="bullet"/>
      <w:lvlText w:val="o"/>
      <w:lvlJc w:val="left"/>
      <w:pPr>
        <w:ind w:left="3600" w:hanging="360"/>
      </w:pPr>
      <w:rPr>
        <w:rFonts w:ascii="Courier New" w:hAnsi="Courier New" w:hint="default"/>
      </w:rPr>
    </w:lvl>
    <w:lvl w:ilvl="5" w:tplc="245EB72A">
      <w:start w:val="1"/>
      <w:numFmt w:val="bullet"/>
      <w:lvlText w:val=""/>
      <w:lvlJc w:val="left"/>
      <w:pPr>
        <w:ind w:left="4320" w:hanging="360"/>
      </w:pPr>
      <w:rPr>
        <w:rFonts w:ascii="Wingdings" w:hAnsi="Wingdings" w:hint="default"/>
      </w:rPr>
    </w:lvl>
    <w:lvl w:ilvl="6" w:tplc="6BCE1CD2">
      <w:start w:val="1"/>
      <w:numFmt w:val="bullet"/>
      <w:lvlText w:val=""/>
      <w:lvlJc w:val="left"/>
      <w:pPr>
        <w:ind w:left="5040" w:hanging="360"/>
      </w:pPr>
      <w:rPr>
        <w:rFonts w:ascii="Symbol" w:hAnsi="Symbol" w:hint="default"/>
      </w:rPr>
    </w:lvl>
    <w:lvl w:ilvl="7" w:tplc="09F42190">
      <w:start w:val="1"/>
      <w:numFmt w:val="bullet"/>
      <w:lvlText w:val="o"/>
      <w:lvlJc w:val="left"/>
      <w:pPr>
        <w:ind w:left="5760" w:hanging="360"/>
      </w:pPr>
      <w:rPr>
        <w:rFonts w:ascii="Courier New" w:hAnsi="Courier New" w:hint="default"/>
      </w:rPr>
    </w:lvl>
    <w:lvl w:ilvl="8" w:tplc="DB8C12D0">
      <w:start w:val="1"/>
      <w:numFmt w:val="bullet"/>
      <w:lvlText w:val=""/>
      <w:lvlJc w:val="left"/>
      <w:pPr>
        <w:ind w:left="6480" w:hanging="360"/>
      </w:pPr>
      <w:rPr>
        <w:rFonts w:ascii="Wingdings" w:hAnsi="Wingdings" w:hint="default"/>
      </w:rPr>
    </w:lvl>
  </w:abstractNum>
  <w:abstractNum w:abstractNumId="14" w15:restartNumberingAfterBreak="0">
    <w:nsid w:val="752E395E"/>
    <w:multiLevelType w:val="hybridMultilevel"/>
    <w:tmpl w:val="F474976C"/>
    <w:lvl w:ilvl="0" w:tplc="AA7CC762">
      <w:start w:val="1"/>
      <w:numFmt w:val="bullet"/>
      <w:lvlText w:val=""/>
      <w:lvlJc w:val="left"/>
      <w:pPr>
        <w:ind w:left="720" w:hanging="360"/>
      </w:pPr>
      <w:rPr>
        <w:rFonts w:ascii="Symbol" w:hAnsi="Symbol" w:hint="default"/>
      </w:rPr>
    </w:lvl>
    <w:lvl w:ilvl="1" w:tplc="B374FD66">
      <w:start w:val="1"/>
      <w:numFmt w:val="bullet"/>
      <w:lvlText w:val="o"/>
      <w:lvlJc w:val="left"/>
      <w:pPr>
        <w:ind w:left="1440" w:hanging="360"/>
      </w:pPr>
      <w:rPr>
        <w:rFonts w:ascii="Courier New" w:hAnsi="Courier New" w:hint="default"/>
      </w:rPr>
    </w:lvl>
    <w:lvl w:ilvl="2" w:tplc="DA3CC3F2">
      <w:start w:val="1"/>
      <w:numFmt w:val="bullet"/>
      <w:lvlText w:val=""/>
      <w:lvlJc w:val="left"/>
      <w:pPr>
        <w:ind w:left="2160" w:hanging="360"/>
      </w:pPr>
      <w:rPr>
        <w:rFonts w:ascii="Wingdings" w:hAnsi="Wingdings" w:hint="default"/>
      </w:rPr>
    </w:lvl>
    <w:lvl w:ilvl="3" w:tplc="C526C33E">
      <w:start w:val="1"/>
      <w:numFmt w:val="bullet"/>
      <w:lvlText w:val=""/>
      <w:lvlJc w:val="left"/>
      <w:pPr>
        <w:ind w:left="2880" w:hanging="360"/>
      </w:pPr>
      <w:rPr>
        <w:rFonts w:ascii="Symbol" w:hAnsi="Symbol" w:hint="default"/>
      </w:rPr>
    </w:lvl>
    <w:lvl w:ilvl="4" w:tplc="A5E28264">
      <w:start w:val="1"/>
      <w:numFmt w:val="bullet"/>
      <w:lvlText w:val="o"/>
      <w:lvlJc w:val="left"/>
      <w:pPr>
        <w:ind w:left="3600" w:hanging="360"/>
      </w:pPr>
      <w:rPr>
        <w:rFonts w:ascii="Courier New" w:hAnsi="Courier New" w:hint="default"/>
      </w:rPr>
    </w:lvl>
    <w:lvl w:ilvl="5" w:tplc="CC708C42">
      <w:start w:val="1"/>
      <w:numFmt w:val="bullet"/>
      <w:lvlText w:val=""/>
      <w:lvlJc w:val="left"/>
      <w:pPr>
        <w:ind w:left="4320" w:hanging="360"/>
      </w:pPr>
      <w:rPr>
        <w:rFonts w:ascii="Wingdings" w:hAnsi="Wingdings" w:hint="default"/>
      </w:rPr>
    </w:lvl>
    <w:lvl w:ilvl="6" w:tplc="33BE826E">
      <w:start w:val="1"/>
      <w:numFmt w:val="bullet"/>
      <w:lvlText w:val=""/>
      <w:lvlJc w:val="left"/>
      <w:pPr>
        <w:ind w:left="5040" w:hanging="360"/>
      </w:pPr>
      <w:rPr>
        <w:rFonts w:ascii="Symbol" w:hAnsi="Symbol" w:hint="default"/>
      </w:rPr>
    </w:lvl>
    <w:lvl w:ilvl="7" w:tplc="2E7210BA">
      <w:start w:val="1"/>
      <w:numFmt w:val="bullet"/>
      <w:lvlText w:val="o"/>
      <w:lvlJc w:val="left"/>
      <w:pPr>
        <w:ind w:left="5760" w:hanging="360"/>
      </w:pPr>
      <w:rPr>
        <w:rFonts w:ascii="Courier New" w:hAnsi="Courier New" w:hint="default"/>
      </w:rPr>
    </w:lvl>
    <w:lvl w:ilvl="8" w:tplc="0B24DDD8">
      <w:start w:val="1"/>
      <w:numFmt w:val="bullet"/>
      <w:lvlText w:val=""/>
      <w:lvlJc w:val="left"/>
      <w:pPr>
        <w:ind w:left="6480" w:hanging="360"/>
      </w:pPr>
      <w:rPr>
        <w:rFonts w:ascii="Wingdings" w:hAnsi="Wingdings" w:hint="default"/>
      </w:rPr>
    </w:lvl>
  </w:abstractNum>
  <w:abstractNum w:abstractNumId="15" w15:restartNumberingAfterBreak="0">
    <w:nsid w:val="7F82041E"/>
    <w:multiLevelType w:val="hybridMultilevel"/>
    <w:tmpl w:val="FFFFFFFF"/>
    <w:lvl w:ilvl="0" w:tplc="34CA95DE">
      <w:start w:val="1"/>
      <w:numFmt w:val="decimal"/>
      <w:lvlText w:val="%1."/>
      <w:lvlJc w:val="left"/>
      <w:pPr>
        <w:ind w:left="720" w:hanging="360"/>
      </w:pPr>
    </w:lvl>
    <w:lvl w:ilvl="1" w:tplc="DE5C1F32">
      <w:start w:val="1"/>
      <w:numFmt w:val="lowerLetter"/>
      <w:lvlText w:val="%2."/>
      <w:lvlJc w:val="left"/>
      <w:pPr>
        <w:ind w:left="1440" w:hanging="360"/>
      </w:pPr>
    </w:lvl>
    <w:lvl w:ilvl="2" w:tplc="0D7EEAB4">
      <w:start w:val="1"/>
      <w:numFmt w:val="lowerLetter"/>
      <w:lvlText w:val="%3."/>
      <w:lvlJc w:val="left"/>
      <w:pPr>
        <w:ind w:left="2160" w:hanging="180"/>
      </w:pPr>
    </w:lvl>
    <w:lvl w:ilvl="3" w:tplc="AA52ABB2">
      <w:start w:val="1"/>
      <w:numFmt w:val="decimal"/>
      <w:lvlText w:val="%4."/>
      <w:lvlJc w:val="left"/>
      <w:pPr>
        <w:ind w:left="2880" w:hanging="360"/>
      </w:pPr>
    </w:lvl>
    <w:lvl w:ilvl="4" w:tplc="3A7E4B06">
      <w:start w:val="1"/>
      <w:numFmt w:val="lowerLetter"/>
      <w:lvlText w:val="%5."/>
      <w:lvlJc w:val="left"/>
      <w:pPr>
        <w:ind w:left="3600" w:hanging="360"/>
      </w:pPr>
    </w:lvl>
    <w:lvl w:ilvl="5" w:tplc="BE401F2C">
      <w:start w:val="1"/>
      <w:numFmt w:val="lowerRoman"/>
      <w:lvlText w:val="%6."/>
      <w:lvlJc w:val="right"/>
      <w:pPr>
        <w:ind w:left="4320" w:hanging="180"/>
      </w:pPr>
    </w:lvl>
    <w:lvl w:ilvl="6" w:tplc="40ECFA5A">
      <w:start w:val="1"/>
      <w:numFmt w:val="decimal"/>
      <w:lvlText w:val="%7."/>
      <w:lvlJc w:val="left"/>
      <w:pPr>
        <w:ind w:left="5040" w:hanging="360"/>
      </w:pPr>
    </w:lvl>
    <w:lvl w:ilvl="7" w:tplc="12E08BC2">
      <w:start w:val="1"/>
      <w:numFmt w:val="lowerLetter"/>
      <w:lvlText w:val="%8."/>
      <w:lvlJc w:val="left"/>
      <w:pPr>
        <w:ind w:left="5760" w:hanging="360"/>
      </w:pPr>
    </w:lvl>
    <w:lvl w:ilvl="8" w:tplc="38D84402">
      <w:start w:val="1"/>
      <w:numFmt w:val="lowerRoman"/>
      <w:lvlText w:val="%9."/>
      <w:lvlJc w:val="right"/>
      <w:pPr>
        <w:ind w:left="6480" w:hanging="180"/>
      </w:pPr>
    </w:lvl>
  </w:abstractNum>
  <w:num w:numId="1">
    <w:abstractNumId w:val="8"/>
  </w:num>
  <w:num w:numId="2">
    <w:abstractNumId w:val="4"/>
  </w:num>
  <w:num w:numId="3">
    <w:abstractNumId w:val="3"/>
  </w:num>
  <w:num w:numId="4">
    <w:abstractNumId w:val="12"/>
  </w:num>
  <w:num w:numId="5">
    <w:abstractNumId w:val="14"/>
  </w:num>
  <w:num w:numId="6">
    <w:abstractNumId w:val="2"/>
  </w:num>
  <w:num w:numId="7">
    <w:abstractNumId w:val="11"/>
  </w:num>
  <w:num w:numId="8">
    <w:abstractNumId w:val="6"/>
  </w:num>
  <w:num w:numId="9">
    <w:abstractNumId w:val="9"/>
  </w:num>
  <w:num w:numId="10">
    <w:abstractNumId w:val="13"/>
  </w:num>
  <w:num w:numId="11">
    <w:abstractNumId w:val="0"/>
  </w:num>
  <w:num w:numId="12">
    <w:abstractNumId w:val="1"/>
  </w:num>
  <w:num w:numId="13">
    <w:abstractNumId w:val="5"/>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2D10FE"/>
    <w:rsid w:val="00004809"/>
    <w:rsid w:val="00191CD8"/>
    <w:rsid w:val="00346AB3"/>
    <w:rsid w:val="006B6F5E"/>
    <w:rsid w:val="00732BD0"/>
    <w:rsid w:val="00791083"/>
    <w:rsid w:val="00816667"/>
    <w:rsid w:val="009C2C7C"/>
    <w:rsid w:val="00A62550"/>
    <w:rsid w:val="00D176B9"/>
    <w:rsid w:val="00EC54D2"/>
    <w:rsid w:val="04717484"/>
    <w:rsid w:val="0B0153C8"/>
    <w:rsid w:val="0B1A4941"/>
    <w:rsid w:val="0D1BE1AF"/>
    <w:rsid w:val="0D537D24"/>
    <w:rsid w:val="17D34006"/>
    <w:rsid w:val="19B322D2"/>
    <w:rsid w:val="1BC3F0F0"/>
    <w:rsid w:val="26ADF133"/>
    <w:rsid w:val="3385E331"/>
    <w:rsid w:val="33A1D79D"/>
    <w:rsid w:val="3582993B"/>
    <w:rsid w:val="37220521"/>
    <w:rsid w:val="3777364F"/>
    <w:rsid w:val="3F07460E"/>
    <w:rsid w:val="42FD9E2D"/>
    <w:rsid w:val="4A0D0934"/>
    <w:rsid w:val="4C8A2CE2"/>
    <w:rsid w:val="4E870670"/>
    <w:rsid w:val="4FC0C4E6"/>
    <w:rsid w:val="502D10FE"/>
    <w:rsid w:val="56E3DC0B"/>
    <w:rsid w:val="57D2FBF1"/>
    <w:rsid w:val="59C3C6DF"/>
    <w:rsid w:val="5AACA97D"/>
    <w:rsid w:val="5B0CF80B"/>
    <w:rsid w:val="6003B228"/>
    <w:rsid w:val="6168C08C"/>
    <w:rsid w:val="652C5A87"/>
    <w:rsid w:val="684F7D38"/>
    <w:rsid w:val="696EAF15"/>
    <w:rsid w:val="6CED5FC7"/>
    <w:rsid w:val="70A0B7E0"/>
    <w:rsid w:val="736135B4"/>
    <w:rsid w:val="7A8D8C34"/>
    <w:rsid w:val="7DDFC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10FE"/>
  <w15:chartTrackingRefBased/>
  <w15:docId w15:val="{507E5C68-49FB-45C7-8B2F-99271629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in.ac/2Qpizyy" TargetMode="External"/><Relationship Id="rId18" Type="http://schemas.openxmlformats.org/officeDocument/2006/relationships/hyperlink" Target="https://edin.ac/39WQYg7" TargetMode="External"/><Relationship Id="rId3" Type="http://schemas.openxmlformats.org/officeDocument/2006/relationships/customXml" Target="../customXml/item3.xml"/><Relationship Id="rId21" Type="http://schemas.openxmlformats.org/officeDocument/2006/relationships/hyperlink" Target="mailto:C.J.Sangwin@ed.ac.uk" TargetMode="External"/><Relationship Id="rId7" Type="http://schemas.openxmlformats.org/officeDocument/2006/relationships/webSettings" Target="webSettings.xml"/><Relationship Id="rId12" Type="http://schemas.openxmlformats.org/officeDocument/2006/relationships/hyperlink" Target="https://support.office.com/en-gb/article/what-is-office-lens-f5f6b88d-356f-4037-b7e8-49f34be86db3" TargetMode="External"/><Relationship Id="rId17" Type="http://schemas.openxmlformats.org/officeDocument/2006/relationships/hyperlink" Target="http://www.docs.is.ed.ac.uk/skills/documents/Lecture%20Recording/Guides/387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ac.uk/information-services/learning-technology/media-hopper-replay/help-and-support/staff-help-and-support/staff" TargetMode="External"/><Relationship Id="rId20" Type="http://schemas.openxmlformats.org/officeDocument/2006/relationships/hyperlink" Target="https://edin.ac/39WStu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robat.adobe.com/uk/en/mobile/scanner-app.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in.ac/39XeVUj" TargetMode="External"/><Relationship Id="rId23" Type="http://schemas.openxmlformats.org/officeDocument/2006/relationships/footer" Target="footer1.xml"/><Relationship Id="rId10" Type="http://schemas.openxmlformats.org/officeDocument/2006/relationships/hyperlink" Target="mailto:s.ohagan@ed.ac.uk" TargetMode="External"/><Relationship Id="rId19" Type="http://schemas.openxmlformats.org/officeDocument/2006/relationships/hyperlink" Target="https://edin.ac/2wZjP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iazz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b54dae-7dcd-4508-848e-18ad9fa61d17">
      <UserInfo>
        <DisplayName>KING Stuart</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F3BA5B223688488B8BFC2EF63DDD39" ma:contentTypeVersion="7" ma:contentTypeDescription="Create a new document." ma:contentTypeScope="" ma:versionID="1ec5468ef2390b1d758fe4453210d704">
  <xsd:schema xmlns:xsd="http://www.w3.org/2001/XMLSchema" xmlns:xs="http://www.w3.org/2001/XMLSchema" xmlns:p="http://schemas.microsoft.com/office/2006/metadata/properties" xmlns:ns2="3d230d14-1ecb-467f-90a0-bc7e6371386b" xmlns:ns3="feb54dae-7dcd-4508-848e-18ad9fa61d17" targetNamespace="http://schemas.microsoft.com/office/2006/metadata/properties" ma:root="true" ma:fieldsID="bd4abb738b3d014eb3bf1ffe0557e4f4" ns2:_="" ns3:_="">
    <xsd:import namespace="3d230d14-1ecb-467f-90a0-bc7e6371386b"/>
    <xsd:import namespace="feb54dae-7dcd-4508-848e-18ad9fa61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0d14-1ecb-467f-90a0-bc7e6371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54dae-7dcd-4508-848e-18ad9fa61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E9955-42E5-4356-86F6-903E17EBA954}">
  <ds:schemaRefs>
    <ds:schemaRef ds:uri="http://schemas.microsoft.com/office/2006/metadata/properties"/>
    <ds:schemaRef ds:uri="http://schemas.microsoft.com/office/infopath/2007/PartnerControls"/>
    <ds:schemaRef ds:uri="feb54dae-7dcd-4508-848e-18ad9fa61d17"/>
  </ds:schemaRefs>
</ds:datastoreItem>
</file>

<file path=customXml/itemProps2.xml><?xml version="1.0" encoding="utf-8"?>
<ds:datastoreItem xmlns:ds="http://schemas.openxmlformats.org/officeDocument/2006/customXml" ds:itemID="{467D4D91-935C-4D44-971C-A99231FA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0d14-1ecb-467f-90a0-bc7e6371386b"/>
    <ds:schemaRef ds:uri="feb54dae-7dcd-4508-848e-18ad9fa61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542C6-E1DE-4A70-9BAC-68C8DF53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5231</Characters>
  <Application>Microsoft Office Word</Application>
  <DocSecurity>4</DocSecurity>
  <Lines>43</Lines>
  <Paragraphs>12</Paragraphs>
  <ScaleCrop>false</ScaleCrop>
  <Company/>
  <LinksUpToDate>false</LinksUpToDate>
  <CharactersWithSpaces>6136</CharactersWithSpaces>
  <SharedDoc>false</SharedDoc>
  <HLinks>
    <vt:vector size="72" baseType="variant">
      <vt:variant>
        <vt:i4>3276878</vt:i4>
      </vt:variant>
      <vt:variant>
        <vt:i4>33</vt:i4>
      </vt:variant>
      <vt:variant>
        <vt:i4>0</vt:i4>
      </vt:variant>
      <vt:variant>
        <vt:i4>5</vt:i4>
      </vt:variant>
      <vt:variant>
        <vt:lpwstr>mailto:C.J.Sangwin@ed.ac.uk</vt:lpwstr>
      </vt:variant>
      <vt:variant>
        <vt:lpwstr/>
      </vt:variant>
      <vt:variant>
        <vt:i4>6946865</vt:i4>
      </vt:variant>
      <vt:variant>
        <vt:i4>30</vt:i4>
      </vt:variant>
      <vt:variant>
        <vt:i4>0</vt:i4>
      </vt:variant>
      <vt:variant>
        <vt:i4>5</vt:i4>
      </vt:variant>
      <vt:variant>
        <vt:lpwstr>https://edin.ac/39WStuL</vt:lpwstr>
      </vt:variant>
      <vt:variant>
        <vt:lpwstr/>
      </vt:variant>
      <vt:variant>
        <vt:i4>2359353</vt:i4>
      </vt:variant>
      <vt:variant>
        <vt:i4>27</vt:i4>
      </vt:variant>
      <vt:variant>
        <vt:i4>0</vt:i4>
      </vt:variant>
      <vt:variant>
        <vt:i4>5</vt:i4>
      </vt:variant>
      <vt:variant>
        <vt:lpwstr>https://edin.ac/2wZjPld</vt:lpwstr>
      </vt:variant>
      <vt:variant>
        <vt:lpwstr/>
      </vt:variant>
      <vt:variant>
        <vt:i4>7995452</vt:i4>
      </vt:variant>
      <vt:variant>
        <vt:i4>24</vt:i4>
      </vt:variant>
      <vt:variant>
        <vt:i4>0</vt:i4>
      </vt:variant>
      <vt:variant>
        <vt:i4>5</vt:i4>
      </vt:variant>
      <vt:variant>
        <vt:lpwstr>https://edin.ac/39WQYg7</vt:lpwstr>
      </vt:variant>
      <vt:variant>
        <vt:lpwstr/>
      </vt:variant>
      <vt:variant>
        <vt:i4>2097270</vt:i4>
      </vt:variant>
      <vt:variant>
        <vt:i4>21</vt:i4>
      </vt:variant>
      <vt:variant>
        <vt:i4>0</vt:i4>
      </vt:variant>
      <vt:variant>
        <vt:i4>5</vt:i4>
      </vt:variant>
      <vt:variant>
        <vt:lpwstr>http://www.docs.is.ed.ac.uk/skills/documents/Lecture Recording/Guides/3878.pdf</vt:lpwstr>
      </vt:variant>
      <vt:variant>
        <vt:lpwstr/>
      </vt:variant>
      <vt:variant>
        <vt:i4>2687072</vt:i4>
      </vt:variant>
      <vt:variant>
        <vt:i4>18</vt:i4>
      </vt:variant>
      <vt:variant>
        <vt:i4>0</vt:i4>
      </vt:variant>
      <vt:variant>
        <vt:i4>5</vt:i4>
      </vt:variant>
      <vt:variant>
        <vt:lpwstr>https://www.ed.ac.uk/information-services/learning-technology/media-hopper-replay/help-and-support/staff-help-and-support/staff</vt:lpwstr>
      </vt:variant>
      <vt:variant>
        <vt:lpwstr/>
      </vt:variant>
      <vt:variant>
        <vt:i4>8126524</vt:i4>
      </vt:variant>
      <vt:variant>
        <vt:i4>15</vt:i4>
      </vt:variant>
      <vt:variant>
        <vt:i4>0</vt:i4>
      </vt:variant>
      <vt:variant>
        <vt:i4>5</vt:i4>
      </vt:variant>
      <vt:variant>
        <vt:lpwstr>https://edin.ac/39XeVUj</vt:lpwstr>
      </vt:variant>
      <vt:variant>
        <vt:lpwstr/>
      </vt:variant>
      <vt:variant>
        <vt:i4>7143530</vt:i4>
      </vt:variant>
      <vt:variant>
        <vt:i4>12</vt:i4>
      </vt:variant>
      <vt:variant>
        <vt:i4>0</vt:i4>
      </vt:variant>
      <vt:variant>
        <vt:i4>5</vt:i4>
      </vt:variant>
      <vt:variant>
        <vt:lpwstr>https://piazza.com/</vt:lpwstr>
      </vt:variant>
      <vt:variant>
        <vt:lpwstr/>
      </vt:variant>
      <vt:variant>
        <vt:i4>3407929</vt:i4>
      </vt:variant>
      <vt:variant>
        <vt:i4>9</vt:i4>
      </vt:variant>
      <vt:variant>
        <vt:i4>0</vt:i4>
      </vt:variant>
      <vt:variant>
        <vt:i4>5</vt:i4>
      </vt:variant>
      <vt:variant>
        <vt:lpwstr>https://edin.ac/2Qpizyy</vt:lpwstr>
      </vt:variant>
      <vt:variant>
        <vt:lpwstr/>
      </vt:variant>
      <vt:variant>
        <vt:i4>5898321</vt:i4>
      </vt:variant>
      <vt:variant>
        <vt:i4>6</vt:i4>
      </vt:variant>
      <vt:variant>
        <vt:i4>0</vt:i4>
      </vt:variant>
      <vt:variant>
        <vt:i4>5</vt:i4>
      </vt:variant>
      <vt:variant>
        <vt:lpwstr>https://support.office.com/en-gb/article/what-is-office-lens-f5f6b88d-356f-4037-b7e8-49f34be86db3</vt:lpwstr>
      </vt:variant>
      <vt:variant>
        <vt:lpwstr/>
      </vt:variant>
      <vt:variant>
        <vt:i4>6422583</vt:i4>
      </vt:variant>
      <vt:variant>
        <vt:i4>3</vt:i4>
      </vt:variant>
      <vt:variant>
        <vt:i4>0</vt:i4>
      </vt:variant>
      <vt:variant>
        <vt:i4>5</vt:i4>
      </vt:variant>
      <vt:variant>
        <vt:lpwstr>https://acrobat.adobe.com/uk/en/mobile/scanner-app.html</vt:lpwstr>
      </vt:variant>
      <vt:variant>
        <vt:lpwstr/>
      </vt:variant>
      <vt:variant>
        <vt:i4>8257624</vt:i4>
      </vt:variant>
      <vt:variant>
        <vt:i4>0</vt:i4>
      </vt:variant>
      <vt:variant>
        <vt:i4>0</vt:i4>
      </vt:variant>
      <vt:variant>
        <vt:i4>5</vt:i4>
      </vt:variant>
      <vt:variant>
        <vt:lpwstr>mailto:s.ohagan@ed.ac.uk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O'HAGAN Steven</dc:creator>
  <cp:keywords/>
  <dc:description/>
  <cp:lastModifiedBy>Steven O'Hagan</cp:lastModifiedBy>
  <cp:revision>16</cp:revision>
  <dcterms:created xsi:type="dcterms:W3CDTF">2020-03-16T20:46:00Z</dcterms:created>
  <dcterms:modified xsi:type="dcterms:W3CDTF">2020-03-23T22:48:00Z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0x010100C9F3BA5B223688488B8BFC2EF63DDD39</vt:lpwstr>
  </property>
</Properties>
</file>