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1E236D52" w14:textId="77777777" w:rsidR="00E806F8" w:rsidRDefault="00E806F8" w:rsidP="003F4D8A">
      <w:pPr>
        <w:spacing w:line="276" w:lineRule="auto"/>
        <w:jc w:val="center"/>
        <w:rPr>
          <w:b/>
          <w:bCs/>
          <w:lang w:val="en-GB"/>
        </w:rPr>
      </w:pPr>
    </w:p>
    <w:p w14:paraId="349B9EA2" w14:textId="116656FA" w:rsidR="00F87255" w:rsidRDefault="001878B2" w:rsidP="003F4D8A">
      <w:pPr>
        <w:spacing w:line="276" w:lineRule="auto"/>
        <w:jc w:val="center"/>
        <w:rPr>
          <w:b/>
          <w:bCs/>
          <w:lang w:val="en-GB"/>
        </w:rPr>
      </w:pPr>
      <w:r>
        <w:rPr>
          <w:b/>
          <w:bCs/>
          <w:lang w:val="en-GB"/>
        </w:rPr>
        <w:t xml:space="preserve">Meditation 1: </w:t>
      </w:r>
      <w:r w:rsidR="00F87255" w:rsidRPr="00F87255">
        <w:rPr>
          <w:b/>
          <w:bCs/>
          <w:lang w:val="en-GB"/>
        </w:rPr>
        <w:t>SURRENDER TO THE CRUMBLE</w:t>
      </w:r>
    </w:p>
    <w:p w14:paraId="1E4A6477" w14:textId="3A670946" w:rsidR="00F87255" w:rsidRDefault="00F87255" w:rsidP="00F87255">
      <w:pPr>
        <w:spacing w:line="276" w:lineRule="auto"/>
        <w:jc w:val="center"/>
        <w:rPr>
          <w:lang w:val="en-GB"/>
        </w:rPr>
      </w:pPr>
    </w:p>
    <w:p w14:paraId="1DDBA88F" w14:textId="77777777" w:rsidR="003F4D8A" w:rsidRDefault="003F4D8A" w:rsidP="00F87255">
      <w:pPr>
        <w:spacing w:line="276" w:lineRule="auto"/>
        <w:jc w:val="center"/>
        <w:rPr>
          <w:lang w:val="en-GB"/>
        </w:rPr>
      </w:pPr>
    </w:p>
    <w:p w14:paraId="5CB55CC2" w14:textId="57B81174" w:rsidR="00F87255" w:rsidRPr="00F87255" w:rsidRDefault="00F87255" w:rsidP="00F87255">
      <w:pPr>
        <w:spacing w:line="276" w:lineRule="auto"/>
        <w:jc w:val="center"/>
        <w:rPr>
          <w:lang w:val="en-GB"/>
        </w:rPr>
      </w:pPr>
      <w:r>
        <w:rPr>
          <w:lang w:val="en-GB"/>
        </w:rPr>
        <w:t xml:space="preserve">Your mind is </w:t>
      </w:r>
      <w:r w:rsidR="003F4D8A">
        <w:rPr>
          <w:lang w:val="en-GB"/>
        </w:rPr>
        <w:t>a</w:t>
      </w:r>
      <w:r>
        <w:rPr>
          <w:lang w:val="en-GB"/>
        </w:rPr>
        <w:t xml:space="preserve"> playground, you create narrative here…</w:t>
      </w:r>
    </w:p>
    <w:p w14:paraId="17E8988C" w14:textId="0EDE3F88" w:rsidR="0030179F" w:rsidRDefault="0030179F" w:rsidP="00F87255">
      <w:pPr>
        <w:spacing w:line="360" w:lineRule="auto"/>
        <w:jc w:val="both"/>
        <w:rPr>
          <w:lang w:val="en-GB"/>
        </w:rPr>
      </w:pPr>
    </w:p>
    <w:p w14:paraId="7F38061D" w14:textId="7F2F8BB2" w:rsidR="003F4D8A" w:rsidRDefault="003F4D8A" w:rsidP="00F87255">
      <w:pPr>
        <w:spacing w:line="360" w:lineRule="auto"/>
        <w:jc w:val="both"/>
        <w:rPr>
          <w:lang w:val="en-GB"/>
        </w:rPr>
      </w:pPr>
    </w:p>
    <w:p w14:paraId="5E0F274B" w14:textId="77777777" w:rsidR="00E806F8" w:rsidRDefault="00E806F8" w:rsidP="00F87255">
      <w:pPr>
        <w:spacing w:line="360" w:lineRule="auto"/>
        <w:jc w:val="both"/>
        <w:rPr>
          <w:lang w:val="en-GB"/>
        </w:rPr>
      </w:pPr>
    </w:p>
    <w:p w14:paraId="75E56F70" w14:textId="2E121AA3" w:rsidR="0030179F" w:rsidRDefault="0030179F" w:rsidP="00F87255">
      <w:pPr>
        <w:pStyle w:val="ListParagraph"/>
        <w:numPr>
          <w:ilvl w:val="0"/>
          <w:numId w:val="1"/>
        </w:numPr>
        <w:spacing w:line="360" w:lineRule="auto"/>
        <w:jc w:val="both"/>
        <w:rPr>
          <w:lang w:val="en-GB"/>
        </w:rPr>
      </w:pPr>
      <w:r>
        <w:rPr>
          <w:lang w:val="en-GB"/>
        </w:rPr>
        <w:t xml:space="preserve">Read this script all the way through before pressing play. </w:t>
      </w:r>
      <w:r w:rsidR="00F87255">
        <w:rPr>
          <w:lang w:val="en-GB"/>
        </w:rPr>
        <w:t>While you listen, you are encouraged to not return to this script.</w:t>
      </w:r>
    </w:p>
    <w:p w14:paraId="5EA1E4A6" w14:textId="22CFB4A6" w:rsidR="0030179F" w:rsidRDefault="0030179F" w:rsidP="00F87255">
      <w:pPr>
        <w:pStyle w:val="ListParagraph"/>
        <w:numPr>
          <w:ilvl w:val="0"/>
          <w:numId w:val="1"/>
        </w:numPr>
        <w:spacing w:line="360" w:lineRule="auto"/>
        <w:jc w:val="both"/>
        <w:rPr>
          <w:lang w:val="en-GB"/>
        </w:rPr>
      </w:pPr>
      <w:r>
        <w:rPr>
          <w:lang w:val="en-GB"/>
        </w:rPr>
        <w:t>Listen to this audio in the morning</w:t>
      </w:r>
      <w:r w:rsidR="00F87255">
        <w:rPr>
          <w:lang w:val="en-GB"/>
        </w:rPr>
        <w:t xml:space="preserve"> with headphones</w:t>
      </w:r>
      <w:r>
        <w:rPr>
          <w:lang w:val="en-GB"/>
        </w:rPr>
        <w:t xml:space="preserve"> shortly after you’ve woken up, preferably sitting in front of a window with direct sunlight.</w:t>
      </w:r>
      <w:r w:rsidR="00333C35">
        <w:rPr>
          <w:lang w:val="en-GB"/>
        </w:rPr>
        <w:t xml:space="preserve"> It is also encouraged that you do not </w:t>
      </w:r>
      <w:r w:rsidR="00455FCE">
        <w:rPr>
          <w:lang w:val="en-GB"/>
        </w:rPr>
        <w:t>alter</w:t>
      </w:r>
      <w:r w:rsidR="00333C35">
        <w:rPr>
          <w:lang w:val="en-GB"/>
        </w:rPr>
        <w:t xml:space="preserve"> the </w:t>
      </w:r>
      <w:r w:rsidR="00455FCE">
        <w:rPr>
          <w:lang w:val="en-GB"/>
        </w:rPr>
        <w:t>volume</w:t>
      </w:r>
      <w:r w:rsidR="00333C35">
        <w:rPr>
          <w:lang w:val="en-GB"/>
        </w:rPr>
        <w:t xml:space="preserve"> level from the beginning to the end of the listening exercise.</w:t>
      </w:r>
    </w:p>
    <w:p w14:paraId="7DC5A862" w14:textId="011AC507" w:rsidR="0030179F" w:rsidRDefault="0030179F" w:rsidP="00F87255">
      <w:pPr>
        <w:pStyle w:val="ListParagraph"/>
        <w:numPr>
          <w:ilvl w:val="0"/>
          <w:numId w:val="1"/>
        </w:numPr>
        <w:spacing w:line="360" w:lineRule="auto"/>
        <w:jc w:val="both"/>
        <w:rPr>
          <w:lang w:val="en-GB"/>
        </w:rPr>
      </w:pPr>
      <w:r>
        <w:rPr>
          <w:lang w:val="en-GB"/>
        </w:rPr>
        <w:t>Sit in a comfortable position. Have any art or writing supplies you have close to you. This could be some paper, paint, crayons, pens, watercolours, pencils, ect. It is encouraged that you create something while you listen</w:t>
      </w:r>
      <w:r w:rsidR="00F87255">
        <w:rPr>
          <w:lang w:val="en-GB"/>
        </w:rPr>
        <w:t xml:space="preserve"> to the track</w:t>
      </w:r>
      <w:r>
        <w:rPr>
          <w:lang w:val="en-GB"/>
        </w:rPr>
        <w:t xml:space="preserve">: for example, you could try to capture the feelings the sounds elicit in you or where they sound like they are coming from. The goal is to materialize your raw emotional reaction and map your </w:t>
      </w:r>
      <w:r w:rsidR="00F87255">
        <w:rPr>
          <w:lang w:val="en-GB"/>
        </w:rPr>
        <w:t xml:space="preserve">creative </w:t>
      </w:r>
      <w:r>
        <w:rPr>
          <w:lang w:val="en-GB"/>
        </w:rPr>
        <w:t xml:space="preserve">interpretation of the presented soundscape. What shapes do the different </w:t>
      </w:r>
      <w:r w:rsidR="00F87255">
        <w:rPr>
          <w:lang w:val="en-GB"/>
        </w:rPr>
        <w:t>noises</w:t>
      </w:r>
      <w:r>
        <w:rPr>
          <w:lang w:val="en-GB"/>
        </w:rPr>
        <w:t xml:space="preserve"> make? What form do the different layers</w:t>
      </w:r>
      <w:r w:rsidR="00F87255">
        <w:rPr>
          <w:lang w:val="en-GB"/>
        </w:rPr>
        <w:t xml:space="preserve"> of sound</w:t>
      </w:r>
      <w:r>
        <w:rPr>
          <w:lang w:val="en-GB"/>
        </w:rPr>
        <w:t xml:space="preserve"> take</w:t>
      </w:r>
      <w:r w:rsidR="00F87255">
        <w:rPr>
          <w:lang w:val="en-GB"/>
        </w:rPr>
        <w:t xml:space="preserve"> on</w:t>
      </w:r>
      <w:r>
        <w:rPr>
          <w:lang w:val="en-GB"/>
        </w:rPr>
        <w:t xml:space="preserve">? Does it feel like the </w:t>
      </w:r>
      <w:r w:rsidR="00F87255">
        <w:rPr>
          <w:lang w:val="en-GB"/>
        </w:rPr>
        <w:t>audio</w:t>
      </w:r>
      <w:r>
        <w:rPr>
          <w:lang w:val="en-GB"/>
        </w:rPr>
        <w:t xml:space="preserve"> has a meaningful beginning, middle and end, like a journey?</w:t>
      </w:r>
      <w:r w:rsidR="00F87255">
        <w:rPr>
          <w:lang w:val="en-GB"/>
        </w:rPr>
        <w:t xml:space="preserve"> What type of journey is this?</w:t>
      </w:r>
      <w:r>
        <w:rPr>
          <w:lang w:val="en-GB"/>
        </w:rPr>
        <w:t xml:space="preserve"> What </w:t>
      </w:r>
      <w:r w:rsidR="00F87255">
        <w:rPr>
          <w:lang w:val="en-GB"/>
        </w:rPr>
        <w:t>kind</w:t>
      </w:r>
      <w:r>
        <w:rPr>
          <w:lang w:val="en-GB"/>
        </w:rPr>
        <w:t xml:space="preserve"> of narrative do you make out of the </w:t>
      </w:r>
      <w:r w:rsidR="00F87255">
        <w:rPr>
          <w:lang w:val="en-GB"/>
        </w:rPr>
        <w:t xml:space="preserve">combination of the </w:t>
      </w:r>
      <w:r>
        <w:rPr>
          <w:lang w:val="en-GB"/>
        </w:rPr>
        <w:t>different musical and mundane sounds?</w:t>
      </w:r>
      <w:r w:rsidR="00F87255">
        <w:rPr>
          <w:lang w:val="en-GB"/>
        </w:rPr>
        <w:t xml:space="preserve"> Can you make out what each individual sound is, and can you make sense of why they might have been layered in the way they have been?</w:t>
      </w:r>
    </w:p>
    <w:p w14:paraId="79BDD595" w14:textId="7B054ED8" w:rsidR="00F87255" w:rsidRDefault="00F87255" w:rsidP="00F87255">
      <w:pPr>
        <w:pStyle w:val="ListParagraph"/>
        <w:numPr>
          <w:ilvl w:val="0"/>
          <w:numId w:val="1"/>
        </w:numPr>
        <w:spacing w:line="360" w:lineRule="auto"/>
        <w:jc w:val="both"/>
        <w:rPr>
          <w:lang w:val="en-GB"/>
        </w:rPr>
      </w:pPr>
      <w:r>
        <w:rPr>
          <w:lang w:val="en-GB"/>
        </w:rPr>
        <w:t xml:space="preserve">Alternatively, you could also just listen and stretch your body while closing your eyes and visualizing the soundscape. </w:t>
      </w:r>
    </w:p>
    <w:p w14:paraId="15AEA23E" w14:textId="3A04498C" w:rsidR="00F87255" w:rsidRDefault="00F87255" w:rsidP="00F87255">
      <w:pPr>
        <w:spacing w:line="360" w:lineRule="auto"/>
        <w:jc w:val="both"/>
        <w:rPr>
          <w:lang w:val="en-GB"/>
        </w:rPr>
      </w:pPr>
    </w:p>
    <w:p w14:paraId="5186405F" w14:textId="2660656A" w:rsidR="00F87255" w:rsidRDefault="00F87255" w:rsidP="00F87255">
      <w:pPr>
        <w:spacing w:line="360" w:lineRule="auto"/>
        <w:jc w:val="both"/>
        <w:rPr>
          <w:lang w:val="en-GB"/>
        </w:rPr>
      </w:pPr>
    </w:p>
    <w:p w14:paraId="5B1F525F" w14:textId="5BA7EF8F" w:rsidR="00F87255" w:rsidRDefault="00F87255" w:rsidP="00F87255">
      <w:pPr>
        <w:spacing w:line="360" w:lineRule="auto"/>
        <w:jc w:val="both"/>
        <w:rPr>
          <w:lang w:val="en-GB"/>
        </w:rPr>
      </w:pPr>
    </w:p>
    <w:p w14:paraId="549E341D" w14:textId="54421D57" w:rsidR="00F87255" w:rsidRDefault="00F87255" w:rsidP="00F87255">
      <w:pPr>
        <w:spacing w:line="360" w:lineRule="auto"/>
        <w:jc w:val="both"/>
        <w:rPr>
          <w:lang w:val="en-GB"/>
        </w:rPr>
      </w:pPr>
    </w:p>
    <w:p w14:paraId="40CBCE55" w14:textId="65B77063" w:rsidR="00F87255" w:rsidRDefault="00F87255" w:rsidP="00F87255">
      <w:pPr>
        <w:spacing w:line="360" w:lineRule="auto"/>
        <w:jc w:val="both"/>
        <w:rPr>
          <w:lang w:val="en-GB"/>
        </w:rPr>
      </w:pPr>
    </w:p>
    <w:p w14:paraId="495F7A2E" w14:textId="6EDF05FC" w:rsidR="00F87255" w:rsidRDefault="00F87255" w:rsidP="00F87255">
      <w:pPr>
        <w:spacing w:line="360" w:lineRule="auto"/>
        <w:jc w:val="both"/>
        <w:rPr>
          <w:lang w:val="en-GB"/>
        </w:rPr>
      </w:pPr>
    </w:p>
    <w:p w14:paraId="7CF57520" w14:textId="318C3D74" w:rsidR="00F87255" w:rsidRDefault="001878B2" w:rsidP="003F4D8A">
      <w:pPr>
        <w:spacing w:line="360" w:lineRule="auto"/>
        <w:jc w:val="center"/>
        <w:rPr>
          <w:b/>
          <w:bCs/>
          <w:lang w:val="en-GB"/>
        </w:rPr>
      </w:pPr>
      <w:r>
        <w:rPr>
          <w:b/>
          <w:bCs/>
          <w:lang w:val="en-GB"/>
        </w:rPr>
        <w:t xml:space="preserve">Meditation 2: </w:t>
      </w:r>
      <w:r w:rsidR="00F87255" w:rsidRPr="00F87255">
        <w:rPr>
          <w:b/>
          <w:bCs/>
          <w:lang w:val="en-GB"/>
        </w:rPr>
        <w:t>The silence between the morning and the afternoon</w:t>
      </w:r>
    </w:p>
    <w:p w14:paraId="6C1E49B4" w14:textId="77777777" w:rsidR="003F4D8A" w:rsidRPr="00F87255" w:rsidRDefault="003F4D8A" w:rsidP="00B64421">
      <w:pPr>
        <w:spacing w:line="360" w:lineRule="auto"/>
        <w:jc w:val="both"/>
        <w:rPr>
          <w:b/>
          <w:bCs/>
          <w:lang w:val="en-GB"/>
        </w:rPr>
      </w:pPr>
    </w:p>
    <w:p w14:paraId="186171E0" w14:textId="7066BC19" w:rsidR="00344D54" w:rsidRDefault="00F87255" w:rsidP="00B64421">
      <w:pPr>
        <w:pStyle w:val="ListParagraph"/>
        <w:numPr>
          <w:ilvl w:val="0"/>
          <w:numId w:val="3"/>
        </w:numPr>
        <w:spacing w:line="360" w:lineRule="auto"/>
        <w:jc w:val="both"/>
        <w:rPr>
          <w:lang w:val="en-GB"/>
        </w:rPr>
      </w:pPr>
      <w:r>
        <w:rPr>
          <w:lang w:val="en-GB"/>
        </w:rPr>
        <w:t>Press play on this playlist</w:t>
      </w:r>
      <w:r w:rsidR="001878B2">
        <w:rPr>
          <w:lang w:val="en-GB"/>
        </w:rPr>
        <w:t xml:space="preserve"> anytime you would otherwise be in silence, preferable after engaging with meditation 1:</w:t>
      </w:r>
    </w:p>
    <w:p w14:paraId="5520D121" w14:textId="4F3A98CC" w:rsidR="00344D54" w:rsidRPr="00344D54" w:rsidRDefault="00344D54" w:rsidP="00344D54">
      <w:pPr>
        <w:spacing w:line="360" w:lineRule="auto"/>
        <w:ind w:left="360"/>
        <w:jc w:val="both"/>
        <w:rPr>
          <w:lang w:val="en-GB"/>
        </w:rPr>
      </w:pPr>
      <w:r w:rsidRPr="00344D54">
        <w:rPr>
          <w:lang w:val="en-GB"/>
        </w:rPr>
        <w:t>https://open.spotify.com/playlist/1iZZYO5ogLzB7Ac029fNuc?si=6dReuH3tR8m9TLtDJowPE</w:t>
      </w:r>
    </w:p>
    <w:p w14:paraId="403D90BB" w14:textId="49C02817" w:rsidR="00F87255" w:rsidRDefault="00F87255" w:rsidP="00344D54">
      <w:pPr>
        <w:pStyle w:val="ListParagraph"/>
        <w:spacing w:line="360" w:lineRule="auto"/>
        <w:jc w:val="both"/>
        <w:rPr>
          <w:lang w:val="en-GB"/>
        </w:rPr>
      </w:pPr>
      <w:r>
        <w:rPr>
          <w:lang w:val="en-GB"/>
        </w:rPr>
        <w:t xml:space="preserve">Headphones are </w:t>
      </w:r>
      <w:r w:rsidRPr="007722D6">
        <w:rPr>
          <w:u w:val="single"/>
          <w:lang w:val="en-GB"/>
        </w:rPr>
        <w:t>not</w:t>
      </w:r>
      <w:r>
        <w:rPr>
          <w:lang w:val="en-GB"/>
        </w:rPr>
        <w:t xml:space="preserve"> encouraged for this exercise.</w:t>
      </w:r>
      <w:r w:rsidR="001878B2">
        <w:rPr>
          <w:lang w:val="en-GB"/>
        </w:rPr>
        <w:t xml:space="preserve"> It is preferable that the listener hears the songs in order, but it is not essential</w:t>
      </w:r>
      <w:r>
        <w:rPr>
          <w:lang w:val="en-GB"/>
        </w:rPr>
        <w:t xml:space="preserve">. </w:t>
      </w:r>
      <w:r w:rsidR="001878B2">
        <w:rPr>
          <w:lang w:val="en-GB"/>
        </w:rPr>
        <w:t>You</w:t>
      </w:r>
      <w:r>
        <w:rPr>
          <w:lang w:val="en-GB"/>
        </w:rPr>
        <w:t xml:space="preserve"> are welcome to listen to it all the way throug</w:t>
      </w:r>
      <w:r w:rsidR="00B64421">
        <w:rPr>
          <w:lang w:val="en-GB"/>
        </w:rPr>
        <w:t>h, but the intent is that the listener just presses play</w:t>
      </w:r>
      <w:r w:rsidR="001878B2">
        <w:rPr>
          <w:lang w:val="en-GB"/>
        </w:rPr>
        <w:t xml:space="preserve"> and observes </w:t>
      </w:r>
      <w:r w:rsidR="00B64421">
        <w:rPr>
          <w:lang w:val="en-GB"/>
        </w:rPr>
        <w:t>for as long as they are able or willing to do so.</w:t>
      </w:r>
      <w:r w:rsidR="001878B2">
        <w:rPr>
          <w:lang w:val="en-GB"/>
        </w:rPr>
        <w:t xml:space="preserve"> </w:t>
      </w:r>
    </w:p>
    <w:p w14:paraId="499CC3C3" w14:textId="052E85BA" w:rsidR="001A2143" w:rsidRPr="009816CD" w:rsidRDefault="001878B2" w:rsidP="00B64421">
      <w:pPr>
        <w:pStyle w:val="ListParagraph"/>
        <w:numPr>
          <w:ilvl w:val="0"/>
          <w:numId w:val="3"/>
        </w:numPr>
        <w:spacing w:line="360" w:lineRule="auto"/>
        <w:jc w:val="both"/>
        <w:rPr>
          <w:lang w:val="en-GB"/>
        </w:rPr>
      </w:pPr>
      <w:r>
        <w:rPr>
          <w:lang w:val="en-GB"/>
        </w:rPr>
        <w:t>Continue any activity you were already engaging in that you would otherwise be doing in silence, such as cooking, taking a bath, eating, reading, working out, meditating…</w:t>
      </w:r>
    </w:p>
    <w:p w14:paraId="1B6C3CF6" w14:textId="16049A36" w:rsidR="00B64421" w:rsidRDefault="00B64421" w:rsidP="00B64421">
      <w:pPr>
        <w:spacing w:line="360" w:lineRule="auto"/>
        <w:jc w:val="both"/>
        <w:rPr>
          <w:lang w:val="en-GB"/>
        </w:rPr>
      </w:pPr>
      <w:r>
        <w:rPr>
          <w:lang w:val="en-GB"/>
        </w:rPr>
        <w:t xml:space="preserve">Let any sound that occurs in your surroundings become part of </w:t>
      </w:r>
      <w:r w:rsidR="007722D6">
        <w:rPr>
          <w:lang w:val="en-GB"/>
        </w:rPr>
        <w:t>the music</w:t>
      </w:r>
      <w:r>
        <w:rPr>
          <w:lang w:val="en-GB"/>
        </w:rPr>
        <w:t xml:space="preserve">. Let the music join the already occurring sound of your surroundings. Is there a car alarm going off? Someone throwing glass bottles into the recycling bin outside, ‘crash’ after ‘crash’ after ‘crash’… Maybe there is just silence, or a white noise derived from a machine. How does it </w:t>
      </w:r>
      <w:r w:rsidR="007722D6">
        <w:rPr>
          <w:lang w:val="en-GB"/>
        </w:rPr>
        <w:t>contrast or blend</w:t>
      </w:r>
      <w:r>
        <w:rPr>
          <w:lang w:val="en-GB"/>
        </w:rPr>
        <w:t xml:space="preserve"> with the music? </w:t>
      </w:r>
    </w:p>
    <w:p w14:paraId="0CB8B1ED" w14:textId="3119D7F0" w:rsidR="00B64421" w:rsidRDefault="00B64421" w:rsidP="00B64421">
      <w:pPr>
        <w:spacing w:line="360" w:lineRule="auto"/>
        <w:jc w:val="both"/>
        <w:rPr>
          <w:lang w:val="en-GB"/>
        </w:rPr>
      </w:pPr>
      <w:r>
        <w:rPr>
          <w:lang w:val="en-GB"/>
        </w:rPr>
        <w:t>What emotions does it provo</w:t>
      </w:r>
      <w:r w:rsidR="009816CD">
        <w:rPr>
          <w:lang w:val="en-GB"/>
        </w:rPr>
        <w:t>ke?</w:t>
      </w:r>
    </w:p>
    <w:p w14:paraId="32E3E34E" w14:textId="5B0946C2" w:rsidR="00B64421" w:rsidRDefault="00B64421" w:rsidP="00B64421">
      <w:pPr>
        <w:spacing w:line="360" w:lineRule="auto"/>
        <w:jc w:val="both"/>
        <w:rPr>
          <w:lang w:val="en-GB"/>
        </w:rPr>
      </w:pPr>
      <w:r>
        <w:rPr>
          <w:lang w:val="en-GB"/>
        </w:rPr>
        <w:t>What does it feel like to be right her</w:t>
      </w:r>
      <w:r w:rsidR="009816CD">
        <w:rPr>
          <w:lang w:val="en-GB"/>
        </w:rPr>
        <w:t>e?</w:t>
      </w:r>
    </w:p>
    <w:p w14:paraId="7C3BD00C" w14:textId="5165E396" w:rsidR="00B64421" w:rsidRDefault="00B64421" w:rsidP="00B64421">
      <w:pPr>
        <w:spacing w:line="360" w:lineRule="auto"/>
        <w:jc w:val="both"/>
        <w:rPr>
          <w:lang w:val="en-GB"/>
        </w:rPr>
      </w:pPr>
      <w:r>
        <w:rPr>
          <w:lang w:val="en-GB"/>
        </w:rPr>
        <w:t>To breathe in this time and this spac</w:t>
      </w:r>
      <w:r w:rsidR="009816CD">
        <w:rPr>
          <w:lang w:val="en-GB"/>
        </w:rPr>
        <w:t>e?</w:t>
      </w:r>
    </w:p>
    <w:p w14:paraId="16E40B34" w14:textId="68865245" w:rsidR="00B64421" w:rsidRDefault="00B64421" w:rsidP="00B64421">
      <w:pPr>
        <w:spacing w:line="360" w:lineRule="auto"/>
        <w:jc w:val="both"/>
        <w:rPr>
          <w:lang w:val="en-GB"/>
        </w:rPr>
      </w:pPr>
      <w:r>
        <w:rPr>
          <w:lang w:val="en-GB"/>
        </w:rPr>
        <w:t>Acknowledge the present moment:</w:t>
      </w:r>
    </w:p>
    <w:p w14:paraId="040F1270" w14:textId="1E799535" w:rsidR="00B64421" w:rsidRDefault="00B64421" w:rsidP="00B64421">
      <w:pPr>
        <w:spacing w:line="360" w:lineRule="auto"/>
        <w:jc w:val="both"/>
        <w:rPr>
          <w:lang w:val="en-GB"/>
        </w:rPr>
      </w:pPr>
      <w:r>
        <w:rPr>
          <w:lang w:val="en-GB"/>
        </w:rPr>
        <w:t>Sound first</w:t>
      </w:r>
      <w:r w:rsidR="007722D6">
        <w:rPr>
          <w:lang w:val="en-GB"/>
        </w:rPr>
        <w:t>.</w:t>
      </w:r>
    </w:p>
    <w:p w14:paraId="44002051" w14:textId="018D967A" w:rsidR="00B64421" w:rsidRDefault="00B64421" w:rsidP="00B64421">
      <w:pPr>
        <w:spacing w:line="360" w:lineRule="auto"/>
        <w:jc w:val="both"/>
        <w:rPr>
          <w:lang w:val="en-GB"/>
        </w:rPr>
      </w:pPr>
      <w:r>
        <w:rPr>
          <w:lang w:val="en-GB"/>
        </w:rPr>
        <w:t>Breath first.</w:t>
      </w:r>
    </w:p>
    <w:p w14:paraId="6ED80715" w14:textId="07989D3D" w:rsidR="00B64421" w:rsidRPr="00B64421" w:rsidRDefault="00B64421" w:rsidP="00B64421">
      <w:pPr>
        <w:pStyle w:val="ListParagraph"/>
        <w:numPr>
          <w:ilvl w:val="0"/>
          <w:numId w:val="3"/>
        </w:numPr>
        <w:spacing w:line="360" w:lineRule="auto"/>
        <w:jc w:val="both"/>
        <w:rPr>
          <w:lang w:val="en-GB"/>
        </w:rPr>
      </w:pPr>
      <w:r w:rsidRPr="00B64421">
        <w:rPr>
          <w:lang w:val="en-GB"/>
        </w:rPr>
        <w:t>If you choose to react creatively somehow,</w:t>
      </w:r>
      <w:r w:rsidR="001345AC">
        <w:rPr>
          <w:lang w:val="en-GB"/>
        </w:rPr>
        <w:t xml:space="preserve"> </w:t>
      </w:r>
      <w:r w:rsidRPr="00B64421">
        <w:rPr>
          <w:lang w:val="en-GB"/>
        </w:rPr>
        <w:t xml:space="preserve">let </w:t>
      </w:r>
      <w:r w:rsidR="001345AC">
        <w:rPr>
          <w:lang w:val="en-GB"/>
        </w:rPr>
        <w:t>your</w:t>
      </w:r>
      <w:r w:rsidRPr="00B64421">
        <w:rPr>
          <w:lang w:val="en-GB"/>
        </w:rPr>
        <w:t xml:space="preserve"> focus be on</w:t>
      </w:r>
      <w:r w:rsidR="001345AC">
        <w:rPr>
          <w:lang w:val="en-GB"/>
        </w:rPr>
        <w:t xml:space="preserve"> </w:t>
      </w:r>
      <w:r w:rsidR="00A54FAD">
        <w:rPr>
          <w:lang w:val="en-GB"/>
        </w:rPr>
        <w:t>playing with</w:t>
      </w:r>
      <w:r w:rsidR="001345AC">
        <w:rPr>
          <w:lang w:val="en-GB"/>
        </w:rPr>
        <w:t xml:space="preserve"> </w:t>
      </w:r>
      <w:r w:rsidRPr="00B64421">
        <w:rPr>
          <w:lang w:val="en-GB"/>
        </w:rPr>
        <w:t>th</w:t>
      </w:r>
      <w:r w:rsidR="009816CD">
        <w:rPr>
          <w:lang w:val="en-GB"/>
        </w:rPr>
        <w:t xml:space="preserve">at which </w:t>
      </w:r>
      <w:r w:rsidR="002A4D7A">
        <w:rPr>
          <w:lang w:val="en-GB"/>
        </w:rPr>
        <w:t>feels intangible</w:t>
      </w:r>
      <w:r w:rsidRPr="00B64421">
        <w:rPr>
          <w:lang w:val="en-GB"/>
        </w:rPr>
        <w:t xml:space="preserve">. </w:t>
      </w:r>
      <w:r>
        <w:rPr>
          <w:lang w:val="en-GB"/>
        </w:rPr>
        <w:t>Think</w:t>
      </w:r>
      <w:r w:rsidRPr="00B64421">
        <w:rPr>
          <w:lang w:val="en-GB"/>
        </w:rPr>
        <w:t xml:space="preserve"> of the observer</w:t>
      </w:r>
      <w:r>
        <w:rPr>
          <w:lang w:val="en-GB"/>
        </w:rPr>
        <w:t xml:space="preserve"> observing the observer</w:t>
      </w:r>
      <w:r w:rsidR="007722D6">
        <w:rPr>
          <w:lang w:val="en-GB"/>
        </w:rPr>
        <w:t>… the observer becoming t</w:t>
      </w:r>
      <w:r>
        <w:rPr>
          <w:lang w:val="en-GB"/>
        </w:rPr>
        <w:t>he listener</w:t>
      </w:r>
      <w:r w:rsidR="007722D6">
        <w:rPr>
          <w:lang w:val="en-GB"/>
        </w:rPr>
        <w:t xml:space="preserve">, creating space, dreaming the real, the body and mind interacting with the world, </w:t>
      </w:r>
      <w:r w:rsidR="002A4D7A">
        <w:rPr>
          <w:lang w:val="en-GB"/>
        </w:rPr>
        <w:t>melting into</w:t>
      </w:r>
      <w:r w:rsidR="007722D6">
        <w:rPr>
          <w:lang w:val="en-GB"/>
        </w:rPr>
        <w:t xml:space="preserve"> the soundscape…</w:t>
      </w:r>
    </w:p>
    <w:p w14:paraId="715E71A4" w14:textId="77777777" w:rsidR="001A2143" w:rsidRPr="00B64421" w:rsidRDefault="001A2143" w:rsidP="00B64421">
      <w:pPr>
        <w:spacing w:line="360" w:lineRule="auto"/>
        <w:jc w:val="both"/>
        <w:rPr>
          <w:lang w:val="en-GB"/>
        </w:rPr>
      </w:pPr>
    </w:p>
    <w:sectPr w:rsidR="001A2143" w:rsidRPr="00B64421" w:rsidSect="003F4D8A">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24D"/>
    <w:multiLevelType w:val="hybridMultilevel"/>
    <w:tmpl w:val="186C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865D3"/>
    <w:multiLevelType w:val="hybridMultilevel"/>
    <w:tmpl w:val="E090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F0A6E"/>
    <w:multiLevelType w:val="hybridMultilevel"/>
    <w:tmpl w:val="DB18B456"/>
    <w:lvl w:ilvl="0" w:tplc="B6FEC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9F"/>
    <w:rsid w:val="001345AC"/>
    <w:rsid w:val="001878B2"/>
    <w:rsid w:val="001A2143"/>
    <w:rsid w:val="002A4D7A"/>
    <w:rsid w:val="0030179F"/>
    <w:rsid w:val="00333C35"/>
    <w:rsid w:val="00344D54"/>
    <w:rsid w:val="003F4D8A"/>
    <w:rsid w:val="00455FCE"/>
    <w:rsid w:val="0046064A"/>
    <w:rsid w:val="005E15DD"/>
    <w:rsid w:val="007722D6"/>
    <w:rsid w:val="007D5DDB"/>
    <w:rsid w:val="009816CD"/>
    <w:rsid w:val="00A54FAD"/>
    <w:rsid w:val="00B64421"/>
    <w:rsid w:val="00E806F8"/>
    <w:rsid w:val="00F8609B"/>
    <w:rsid w:val="00F87255"/>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1EDB"/>
  <w15:chartTrackingRefBased/>
  <w15:docId w15:val="{E515364D-F0D0-433C-BC0B-E5E05548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1618</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Blades</dc:creator>
  <cp:keywords/>
  <dc:description/>
  <cp:lastModifiedBy>Abby Blades</cp:lastModifiedBy>
  <cp:revision>12</cp:revision>
  <dcterms:created xsi:type="dcterms:W3CDTF">2021-04-16T15:37:00Z</dcterms:created>
  <dcterms:modified xsi:type="dcterms:W3CDTF">2021-05-06T13:39:00Z</dcterms:modified>
</cp:coreProperties>
</file>