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502D" w14:textId="77777777" w:rsidR="00473D71" w:rsidRDefault="006A7FA1">
      <w:r w:rsidRPr="000B4C9E">
        <w:rPr>
          <w:noProof/>
          <w:lang w:eastAsia="en-GB"/>
        </w:rPr>
        <w:drawing>
          <wp:inline distT="0" distB="0" distL="0" distR="0" wp14:anchorId="32DD971B" wp14:editId="79FAA898">
            <wp:extent cx="8166735" cy="5527040"/>
            <wp:effectExtent l="0" t="762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473D71" w:rsidSect="006A7FA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A1"/>
    <w:rsid w:val="00204DC1"/>
    <w:rsid w:val="00254775"/>
    <w:rsid w:val="00391FCA"/>
    <w:rsid w:val="006A7FA1"/>
    <w:rsid w:val="00BB7B35"/>
    <w:rsid w:val="00D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E9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3E2EC8-2BD1-E740-A9DE-84C6402AC6CF}" type="doc">
      <dgm:prSet loTypeId="urn:microsoft.com/office/officeart/2005/8/layout/cycle4" loCatId="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282B8E0-C54B-3A43-8B85-A118753988E7}">
      <dgm:prSet phldrT="[Text]"/>
      <dgm:spPr>
        <a:xfrm>
          <a:off x="1247648" y="231647"/>
          <a:ext cx="1759712" cy="1759712"/>
        </a:xfr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US" dirty="0" smtClean="0">
              <a:solidFill>
                <a:schemeClr val="accent2">
                  <a:lumMod val="50000"/>
                </a:schemeClr>
              </a:solidFill>
              <a:latin typeface="Calibri"/>
              <a:ea typeface=""/>
              <a:cs typeface=""/>
            </a:rPr>
            <a:t>Anticipated Challenges</a:t>
          </a:r>
          <a:endParaRPr lang="en-US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</dgm:t>
    </dgm:pt>
    <dgm:pt modelId="{FEDE136F-098D-C149-8054-EF0EEAB32DC4}" type="parTrans" cxnId="{CBBC8726-00C8-3443-97D7-3DFBEFD4A4FB}">
      <dgm:prSet/>
      <dgm:spPr/>
      <dgm:t>
        <a:bodyPr/>
        <a:lstStyle/>
        <a:p>
          <a:endParaRPr lang="en-US"/>
        </a:p>
      </dgm:t>
    </dgm:pt>
    <dgm:pt modelId="{6FC6BB38-36FF-D04F-ABC8-73605826323B}" type="sibTrans" cxnId="{CBBC8726-00C8-3443-97D7-3DFBEFD4A4FB}">
      <dgm:prSet/>
      <dgm:spPr/>
      <dgm:t>
        <a:bodyPr/>
        <a:lstStyle/>
        <a:p>
          <a:endParaRPr lang="en-US"/>
        </a:p>
      </dgm:t>
    </dgm:pt>
    <dgm:pt modelId="{F8D28491-39F3-C34A-B8D9-500C4B9712EC}">
      <dgm:prSet phldrT="[Text]"/>
      <dgm:spPr>
        <a:xfrm>
          <a:off x="406400" y="0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55E728AE-EB68-6A45-AA43-FEF7A591D880}" type="parTrans" cxnId="{B23E90C4-E888-D741-B969-0B00A9E62D38}">
      <dgm:prSet/>
      <dgm:spPr/>
      <dgm:t>
        <a:bodyPr/>
        <a:lstStyle/>
        <a:p>
          <a:endParaRPr lang="en-US"/>
        </a:p>
      </dgm:t>
    </dgm:pt>
    <dgm:pt modelId="{61A172F7-84BD-8243-8B37-64690685CC18}" type="sibTrans" cxnId="{B23E90C4-E888-D741-B969-0B00A9E62D38}">
      <dgm:prSet/>
      <dgm:spPr/>
      <dgm:t>
        <a:bodyPr/>
        <a:lstStyle/>
        <a:p>
          <a:endParaRPr lang="en-US"/>
        </a:p>
      </dgm:t>
    </dgm:pt>
    <dgm:pt modelId="{9D89E982-0819-7147-9325-03419EF96DA6}">
      <dgm:prSet phldrT="[Text]"/>
      <dgm:spPr>
        <a:xfrm rot="5400000">
          <a:off x="3088640" y="231647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US" dirty="0" smtClean="0">
              <a:solidFill>
                <a:schemeClr val="accent6">
                  <a:lumMod val="75000"/>
                </a:schemeClr>
              </a:solidFill>
              <a:latin typeface="Calibri"/>
              <a:ea typeface=""/>
              <a:cs typeface=""/>
            </a:rPr>
            <a:t>How I’ll notice</a:t>
          </a:r>
          <a:endParaRPr lang="en-US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</dgm:t>
    </dgm:pt>
    <dgm:pt modelId="{A8E2EDB4-F3F0-6343-806C-83A71EC0B457}" type="parTrans" cxnId="{3D8C7945-A539-9149-9FA9-0E424013F872}">
      <dgm:prSet/>
      <dgm:spPr/>
      <dgm:t>
        <a:bodyPr/>
        <a:lstStyle/>
        <a:p>
          <a:endParaRPr lang="en-US"/>
        </a:p>
      </dgm:t>
    </dgm:pt>
    <dgm:pt modelId="{707FFB8E-74FA-134D-BEF7-B775E184BCEA}" type="sibTrans" cxnId="{3D8C7945-A539-9149-9FA9-0E424013F872}">
      <dgm:prSet/>
      <dgm:spPr/>
      <dgm:t>
        <a:bodyPr/>
        <a:lstStyle/>
        <a:p>
          <a:endParaRPr lang="en-US"/>
        </a:p>
      </dgm:t>
    </dgm:pt>
    <dgm:pt modelId="{8BDC1E07-B40E-BE4B-8562-39CBF344F1AC}">
      <dgm:prSet phldrT="[Text]"/>
      <dgm:spPr>
        <a:xfrm>
          <a:off x="3681984" y="0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84B6DF84-19FF-8D46-9425-8C4B9C83E7FF}" type="parTrans" cxnId="{CBE6ED63-7020-6540-AF5E-D6EEBD2E4D71}">
      <dgm:prSet/>
      <dgm:spPr/>
      <dgm:t>
        <a:bodyPr/>
        <a:lstStyle/>
        <a:p>
          <a:endParaRPr lang="en-US"/>
        </a:p>
      </dgm:t>
    </dgm:pt>
    <dgm:pt modelId="{E739D345-5F07-EB48-81D8-E49ADB421056}" type="sibTrans" cxnId="{CBE6ED63-7020-6540-AF5E-D6EEBD2E4D71}">
      <dgm:prSet/>
      <dgm:spPr/>
      <dgm:t>
        <a:bodyPr/>
        <a:lstStyle/>
        <a:p>
          <a:endParaRPr lang="en-US"/>
        </a:p>
      </dgm:t>
    </dgm:pt>
    <dgm:pt modelId="{26B1E422-D914-AF42-8F6E-6F2BADD6C232}">
      <dgm:prSet phldrT="[Text]"/>
      <dgm:spPr>
        <a:xfrm rot="10800000">
          <a:off x="3088640" y="2072640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US" dirty="0" smtClean="0">
              <a:solidFill>
                <a:srgbClr val="7030A0"/>
              </a:solidFill>
              <a:latin typeface="Calibri"/>
              <a:ea typeface=""/>
              <a:cs typeface=""/>
            </a:rPr>
            <a:t>My Actions</a:t>
          </a:r>
          <a:endParaRPr lang="en-US" dirty="0">
            <a:solidFill>
              <a:srgbClr val="7030A0"/>
            </a:solidFill>
            <a:latin typeface="Calibri"/>
            <a:ea typeface=""/>
            <a:cs typeface=""/>
          </a:endParaRPr>
        </a:p>
      </dgm:t>
    </dgm:pt>
    <dgm:pt modelId="{8CCB1714-EE70-AD4F-BDD4-BA1149C0E432}" type="parTrans" cxnId="{AC30C105-4084-964D-9FF7-E6CAFF4B55DB}">
      <dgm:prSet/>
      <dgm:spPr/>
      <dgm:t>
        <a:bodyPr/>
        <a:lstStyle/>
        <a:p>
          <a:endParaRPr lang="en-US"/>
        </a:p>
      </dgm:t>
    </dgm:pt>
    <dgm:pt modelId="{A7996D8D-32A7-A548-AA6A-22831BCEDB09}" type="sibTrans" cxnId="{AC30C105-4084-964D-9FF7-E6CAFF4B55DB}">
      <dgm:prSet/>
      <dgm:spPr/>
      <dgm:t>
        <a:bodyPr/>
        <a:lstStyle/>
        <a:p>
          <a:endParaRPr lang="en-US"/>
        </a:p>
      </dgm:t>
    </dgm:pt>
    <dgm:pt modelId="{FB9DFD7D-5BDC-524A-AA78-EEB8123B1583}">
      <dgm:prSet phldrT="[Text]"/>
      <dgm:spPr>
        <a:xfrm>
          <a:off x="3681984" y="2763519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0C1C09FE-D05D-FA4B-AE12-ED82E6D72E62}" type="parTrans" cxnId="{BC84B24B-B2A4-BB40-A497-540D2694A64C}">
      <dgm:prSet/>
      <dgm:spPr/>
      <dgm:t>
        <a:bodyPr/>
        <a:lstStyle/>
        <a:p>
          <a:endParaRPr lang="en-US"/>
        </a:p>
      </dgm:t>
    </dgm:pt>
    <dgm:pt modelId="{8F4A0EDE-FB7E-504C-AD6F-9FFF7099CC35}" type="sibTrans" cxnId="{BC84B24B-B2A4-BB40-A497-540D2694A64C}">
      <dgm:prSet/>
      <dgm:spPr/>
      <dgm:t>
        <a:bodyPr/>
        <a:lstStyle/>
        <a:p>
          <a:endParaRPr lang="en-US"/>
        </a:p>
      </dgm:t>
    </dgm:pt>
    <dgm:pt modelId="{3DABC00D-64E1-4646-B95B-5C68E1540332}">
      <dgm:prSet phldrT="[Text]"/>
      <dgm:spPr>
        <a:xfrm rot="16200000">
          <a:off x="1247648" y="2072640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US" dirty="0" smtClean="0">
              <a:solidFill>
                <a:schemeClr val="accent5">
                  <a:lumMod val="50000"/>
                </a:schemeClr>
              </a:solidFill>
              <a:latin typeface="Calibri"/>
              <a:ea typeface=""/>
              <a:cs typeface=""/>
            </a:rPr>
            <a:t>Support Mechanisms</a:t>
          </a:r>
          <a:endParaRPr lang="en-US" dirty="0">
            <a:solidFill>
              <a:schemeClr val="accent5">
                <a:lumMod val="50000"/>
              </a:schemeClr>
            </a:solidFill>
            <a:latin typeface="Calibri"/>
            <a:ea typeface=""/>
            <a:cs typeface=""/>
          </a:endParaRPr>
        </a:p>
      </dgm:t>
    </dgm:pt>
    <dgm:pt modelId="{245067F5-822D-AD42-BE34-646E2E5E1EC1}" type="parTrans" cxnId="{14F39C8E-773B-964E-BD5B-7B848210418A}">
      <dgm:prSet/>
      <dgm:spPr/>
      <dgm:t>
        <a:bodyPr/>
        <a:lstStyle/>
        <a:p>
          <a:endParaRPr lang="en-US"/>
        </a:p>
      </dgm:t>
    </dgm:pt>
    <dgm:pt modelId="{F6F0146B-DC19-D743-B2A5-2A346526AD0D}" type="sibTrans" cxnId="{14F39C8E-773B-964E-BD5B-7B848210418A}">
      <dgm:prSet/>
      <dgm:spPr/>
      <dgm:t>
        <a:bodyPr/>
        <a:lstStyle/>
        <a:p>
          <a:endParaRPr lang="en-US"/>
        </a:p>
      </dgm:t>
    </dgm:pt>
    <dgm:pt modelId="{11311533-BB68-934A-A883-D9E1EB101538}">
      <dgm:prSet phldrT="[Text]"/>
      <dgm:spPr>
        <a:xfrm>
          <a:off x="406400" y="2763519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C2F1F10D-507E-1A49-A68C-17725AFB8D52}" type="parTrans" cxnId="{3ECA0438-D757-584A-B7A2-BF7998568655}">
      <dgm:prSet/>
      <dgm:spPr/>
      <dgm:t>
        <a:bodyPr/>
        <a:lstStyle/>
        <a:p>
          <a:endParaRPr lang="en-US"/>
        </a:p>
      </dgm:t>
    </dgm:pt>
    <dgm:pt modelId="{8438D88F-E361-AA40-B5C6-B94B92C8470E}" type="sibTrans" cxnId="{3ECA0438-D757-584A-B7A2-BF7998568655}">
      <dgm:prSet/>
      <dgm:spPr/>
      <dgm:t>
        <a:bodyPr/>
        <a:lstStyle/>
        <a:p>
          <a:endParaRPr lang="en-US"/>
        </a:p>
      </dgm:t>
    </dgm:pt>
    <dgm:pt modelId="{A1C6D041-3D5D-A14D-9009-E3F456BA277F}" type="pres">
      <dgm:prSet presAssocID="{2C3E2EC8-2BD1-E740-A9DE-84C6402AC6C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BB20F4-3D10-F647-AF8D-74849D767487}" type="pres">
      <dgm:prSet presAssocID="{2C3E2EC8-2BD1-E740-A9DE-84C6402AC6CF}" presName="children" presStyleCnt="0"/>
      <dgm:spPr/>
    </dgm:pt>
    <dgm:pt modelId="{E2C1292E-C5E7-5842-84AB-071745B0DCD2}" type="pres">
      <dgm:prSet presAssocID="{2C3E2EC8-2BD1-E740-A9DE-84C6402AC6CF}" presName="child1group" presStyleCnt="0"/>
      <dgm:spPr/>
    </dgm:pt>
    <dgm:pt modelId="{E3FEBCC2-CA02-AE4F-9BB6-0D4176451239}" type="pres">
      <dgm:prSet presAssocID="{2C3E2EC8-2BD1-E740-A9DE-84C6402AC6CF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2CB3F7D-85AA-914F-9E06-53F52281B706}" type="pres">
      <dgm:prSet presAssocID="{2C3E2EC8-2BD1-E740-A9DE-84C6402AC6C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29E440-88AF-144E-A931-C126CEA2AF3E}" type="pres">
      <dgm:prSet presAssocID="{2C3E2EC8-2BD1-E740-A9DE-84C6402AC6CF}" presName="child2group" presStyleCnt="0"/>
      <dgm:spPr/>
    </dgm:pt>
    <dgm:pt modelId="{6B212B3C-0F2E-0346-9EE5-08367C2FC8DC}" type="pres">
      <dgm:prSet presAssocID="{2C3E2EC8-2BD1-E740-A9DE-84C6402AC6CF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13D7467-778A-E643-9B33-5DCE62B741E8}" type="pres">
      <dgm:prSet presAssocID="{2C3E2EC8-2BD1-E740-A9DE-84C6402AC6C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D6560C-3E95-954B-90B0-80242F280077}" type="pres">
      <dgm:prSet presAssocID="{2C3E2EC8-2BD1-E740-A9DE-84C6402AC6CF}" presName="child3group" presStyleCnt="0"/>
      <dgm:spPr/>
    </dgm:pt>
    <dgm:pt modelId="{10E1F26A-EE3C-4A47-BEA9-7649037716CB}" type="pres">
      <dgm:prSet presAssocID="{2C3E2EC8-2BD1-E740-A9DE-84C6402AC6CF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21423D4-393B-7849-9B95-33BB00917F9B}" type="pres">
      <dgm:prSet presAssocID="{2C3E2EC8-2BD1-E740-A9DE-84C6402AC6C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7B58EF-15BA-EE42-932D-52BD527122C3}" type="pres">
      <dgm:prSet presAssocID="{2C3E2EC8-2BD1-E740-A9DE-84C6402AC6CF}" presName="child4group" presStyleCnt="0"/>
      <dgm:spPr/>
    </dgm:pt>
    <dgm:pt modelId="{2925E23D-B52B-124E-AB7D-5D632FB2706E}" type="pres">
      <dgm:prSet presAssocID="{2C3E2EC8-2BD1-E740-A9DE-84C6402AC6CF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06443-463B-6348-8F05-2D7934C12796}" type="pres">
      <dgm:prSet presAssocID="{2C3E2EC8-2BD1-E740-A9DE-84C6402AC6C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299309-4E36-744B-BCE7-12125678D817}" type="pres">
      <dgm:prSet presAssocID="{2C3E2EC8-2BD1-E740-A9DE-84C6402AC6CF}" presName="childPlaceholder" presStyleCnt="0"/>
      <dgm:spPr/>
    </dgm:pt>
    <dgm:pt modelId="{A85B4048-E8B2-9A41-B2D8-6DDDFF57E404}" type="pres">
      <dgm:prSet presAssocID="{2C3E2EC8-2BD1-E740-A9DE-84C6402AC6CF}" presName="circle" presStyleCnt="0"/>
      <dgm:spPr/>
    </dgm:pt>
    <dgm:pt modelId="{0ACD165B-F714-994F-B3B5-8E935CF8BB7D}" type="pres">
      <dgm:prSet presAssocID="{2C3E2EC8-2BD1-E740-A9DE-84C6402AC6CF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US"/>
        </a:p>
      </dgm:t>
    </dgm:pt>
    <dgm:pt modelId="{3BFAF63C-333F-0143-89D5-23F5C207BBB4}" type="pres">
      <dgm:prSet presAssocID="{2C3E2EC8-2BD1-E740-A9DE-84C6402AC6CF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US"/>
        </a:p>
      </dgm:t>
    </dgm:pt>
    <dgm:pt modelId="{BB9F33DD-E372-564A-AC7C-3942D2AE1738}" type="pres">
      <dgm:prSet presAssocID="{2C3E2EC8-2BD1-E740-A9DE-84C6402AC6CF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US"/>
        </a:p>
      </dgm:t>
    </dgm:pt>
    <dgm:pt modelId="{B9624431-0D7E-DC4C-81CF-BEFF29B0D9B5}" type="pres">
      <dgm:prSet presAssocID="{2C3E2EC8-2BD1-E740-A9DE-84C6402AC6CF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US"/>
        </a:p>
      </dgm:t>
    </dgm:pt>
    <dgm:pt modelId="{3F7B9B8A-F274-5343-86D3-5F92A33EF3E5}" type="pres">
      <dgm:prSet presAssocID="{2C3E2EC8-2BD1-E740-A9DE-84C6402AC6CF}" presName="quadrantPlaceholder" presStyleCnt="0"/>
      <dgm:spPr/>
    </dgm:pt>
    <dgm:pt modelId="{DFCB3B8B-5CBE-C94F-8CBF-2CB81901BBFE}" type="pres">
      <dgm:prSet presAssocID="{2C3E2EC8-2BD1-E740-A9DE-84C6402AC6CF}" presName="center1" presStyleLbl="fgShp" presStyleIdx="0" presStyleCnt="2"/>
      <dgm:spPr>
        <a:xfrm>
          <a:off x="2744216" y="1666240"/>
          <a:ext cx="607568" cy="528320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en-US"/>
        </a:p>
      </dgm:t>
    </dgm:pt>
    <dgm:pt modelId="{473E8234-9F12-AA4A-8D82-4EEA1F8D0D4E}" type="pres">
      <dgm:prSet presAssocID="{2C3E2EC8-2BD1-E740-A9DE-84C6402AC6CF}" presName="center2" presStyleLbl="fgShp" presStyleIdx="1" presStyleCnt="2"/>
      <dgm:spPr>
        <a:xfrm rot="10800000">
          <a:off x="2744216" y="1869440"/>
          <a:ext cx="607568" cy="528320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en-US"/>
        </a:p>
      </dgm:t>
    </dgm:pt>
  </dgm:ptLst>
  <dgm:cxnLst>
    <dgm:cxn modelId="{33812946-D5AD-FC4A-8CAE-ED7CEBE4F371}" type="presOf" srcId="{FB9DFD7D-5BDC-524A-AA78-EEB8123B1583}" destId="{10E1F26A-EE3C-4A47-BEA9-7649037716CB}" srcOrd="0" destOrd="0" presId="urn:microsoft.com/office/officeart/2005/8/layout/cycle4"/>
    <dgm:cxn modelId="{BC84B24B-B2A4-BB40-A497-540D2694A64C}" srcId="{26B1E422-D914-AF42-8F6E-6F2BADD6C232}" destId="{FB9DFD7D-5BDC-524A-AA78-EEB8123B1583}" srcOrd="0" destOrd="0" parTransId="{0C1C09FE-D05D-FA4B-AE12-ED82E6D72E62}" sibTransId="{8F4A0EDE-FB7E-504C-AD6F-9FFF7099CC35}"/>
    <dgm:cxn modelId="{7976B6D4-5E08-1542-A20D-304EC53EED8D}" type="presOf" srcId="{9D89E982-0819-7147-9325-03419EF96DA6}" destId="{3BFAF63C-333F-0143-89D5-23F5C207BBB4}" srcOrd="0" destOrd="0" presId="urn:microsoft.com/office/officeart/2005/8/layout/cycle4"/>
    <dgm:cxn modelId="{3FD66B2F-80A4-1242-9C4E-13C1C0F1BF91}" type="presOf" srcId="{11311533-BB68-934A-A883-D9E1EB101538}" destId="{79006443-463B-6348-8F05-2D7934C12796}" srcOrd="1" destOrd="0" presId="urn:microsoft.com/office/officeart/2005/8/layout/cycle4"/>
    <dgm:cxn modelId="{4B1DCD49-377B-7E4B-8258-574973F6D35B}" type="presOf" srcId="{F8D28491-39F3-C34A-B8D9-500C4B9712EC}" destId="{72CB3F7D-85AA-914F-9E06-53F52281B706}" srcOrd="1" destOrd="0" presId="urn:microsoft.com/office/officeart/2005/8/layout/cycle4"/>
    <dgm:cxn modelId="{3ECA0438-D757-584A-B7A2-BF7998568655}" srcId="{3DABC00D-64E1-4646-B95B-5C68E1540332}" destId="{11311533-BB68-934A-A883-D9E1EB101538}" srcOrd="0" destOrd="0" parTransId="{C2F1F10D-507E-1A49-A68C-17725AFB8D52}" sibTransId="{8438D88F-E361-AA40-B5C6-B94B92C8470E}"/>
    <dgm:cxn modelId="{475E3F9C-5B70-F948-A191-A864BCD72AAC}" type="presOf" srcId="{F8D28491-39F3-C34A-B8D9-500C4B9712EC}" destId="{E3FEBCC2-CA02-AE4F-9BB6-0D4176451239}" srcOrd="0" destOrd="0" presId="urn:microsoft.com/office/officeart/2005/8/layout/cycle4"/>
    <dgm:cxn modelId="{14F39C8E-773B-964E-BD5B-7B848210418A}" srcId="{2C3E2EC8-2BD1-E740-A9DE-84C6402AC6CF}" destId="{3DABC00D-64E1-4646-B95B-5C68E1540332}" srcOrd="3" destOrd="0" parTransId="{245067F5-822D-AD42-BE34-646E2E5E1EC1}" sibTransId="{F6F0146B-DC19-D743-B2A5-2A346526AD0D}"/>
    <dgm:cxn modelId="{E5201B6A-40E8-6B45-A330-BB3A22845803}" type="presOf" srcId="{8BDC1E07-B40E-BE4B-8562-39CBF344F1AC}" destId="{513D7467-778A-E643-9B33-5DCE62B741E8}" srcOrd="1" destOrd="0" presId="urn:microsoft.com/office/officeart/2005/8/layout/cycle4"/>
    <dgm:cxn modelId="{FAAAFCDC-11C6-844A-AFCD-8BD93C29D805}" type="presOf" srcId="{26B1E422-D914-AF42-8F6E-6F2BADD6C232}" destId="{BB9F33DD-E372-564A-AC7C-3942D2AE1738}" srcOrd="0" destOrd="0" presId="urn:microsoft.com/office/officeart/2005/8/layout/cycle4"/>
    <dgm:cxn modelId="{B23E90C4-E888-D741-B969-0B00A9E62D38}" srcId="{2282B8E0-C54B-3A43-8B85-A118753988E7}" destId="{F8D28491-39F3-C34A-B8D9-500C4B9712EC}" srcOrd="0" destOrd="0" parTransId="{55E728AE-EB68-6A45-AA43-FEF7A591D880}" sibTransId="{61A172F7-84BD-8243-8B37-64690685CC18}"/>
    <dgm:cxn modelId="{CD448D15-473E-684E-973C-757622903AFD}" type="presOf" srcId="{2C3E2EC8-2BD1-E740-A9DE-84C6402AC6CF}" destId="{A1C6D041-3D5D-A14D-9009-E3F456BA277F}" srcOrd="0" destOrd="0" presId="urn:microsoft.com/office/officeart/2005/8/layout/cycle4"/>
    <dgm:cxn modelId="{3D8C7945-A539-9149-9FA9-0E424013F872}" srcId="{2C3E2EC8-2BD1-E740-A9DE-84C6402AC6CF}" destId="{9D89E982-0819-7147-9325-03419EF96DA6}" srcOrd="1" destOrd="0" parTransId="{A8E2EDB4-F3F0-6343-806C-83A71EC0B457}" sibTransId="{707FFB8E-74FA-134D-BEF7-B775E184BCEA}"/>
    <dgm:cxn modelId="{AC308F1B-459A-5047-A719-AA7AC3B39584}" type="presOf" srcId="{FB9DFD7D-5BDC-524A-AA78-EEB8123B1583}" destId="{121423D4-393B-7849-9B95-33BB00917F9B}" srcOrd="1" destOrd="0" presId="urn:microsoft.com/office/officeart/2005/8/layout/cycle4"/>
    <dgm:cxn modelId="{F50111A5-78FB-6542-A704-39097DBE16C8}" type="presOf" srcId="{3DABC00D-64E1-4646-B95B-5C68E1540332}" destId="{B9624431-0D7E-DC4C-81CF-BEFF29B0D9B5}" srcOrd="0" destOrd="0" presId="urn:microsoft.com/office/officeart/2005/8/layout/cycle4"/>
    <dgm:cxn modelId="{AC30C105-4084-964D-9FF7-E6CAFF4B55DB}" srcId="{2C3E2EC8-2BD1-E740-A9DE-84C6402AC6CF}" destId="{26B1E422-D914-AF42-8F6E-6F2BADD6C232}" srcOrd="2" destOrd="0" parTransId="{8CCB1714-EE70-AD4F-BDD4-BA1149C0E432}" sibTransId="{A7996D8D-32A7-A548-AA6A-22831BCEDB09}"/>
    <dgm:cxn modelId="{CBBC8726-00C8-3443-97D7-3DFBEFD4A4FB}" srcId="{2C3E2EC8-2BD1-E740-A9DE-84C6402AC6CF}" destId="{2282B8E0-C54B-3A43-8B85-A118753988E7}" srcOrd="0" destOrd="0" parTransId="{FEDE136F-098D-C149-8054-EF0EEAB32DC4}" sibTransId="{6FC6BB38-36FF-D04F-ABC8-73605826323B}"/>
    <dgm:cxn modelId="{CBE6ED63-7020-6540-AF5E-D6EEBD2E4D71}" srcId="{9D89E982-0819-7147-9325-03419EF96DA6}" destId="{8BDC1E07-B40E-BE4B-8562-39CBF344F1AC}" srcOrd="0" destOrd="0" parTransId="{84B6DF84-19FF-8D46-9425-8C4B9C83E7FF}" sibTransId="{E739D345-5F07-EB48-81D8-E49ADB421056}"/>
    <dgm:cxn modelId="{34C5D99D-C1AE-8D46-A3C1-007FEB369616}" type="presOf" srcId="{8BDC1E07-B40E-BE4B-8562-39CBF344F1AC}" destId="{6B212B3C-0F2E-0346-9EE5-08367C2FC8DC}" srcOrd="0" destOrd="0" presId="urn:microsoft.com/office/officeart/2005/8/layout/cycle4"/>
    <dgm:cxn modelId="{53F15875-FD70-F542-9DAB-7D750331CAF7}" type="presOf" srcId="{11311533-BB68-934A-A883-D9E1EB101538}" destId="{2925E23D-B52B-124E-AB7D-5D632FB2706E}" srcOrd="0" destOrd="0" presId="urn:microsoft.com/office/officeart/2005/8/layout/cycle4"/>
    <dgm:cxn modelId="{78E3B651-5DFB-5D42-9B97-1C19609919D6}" type="presOf" srcId="{2282B8E0-C54B-3A43-8B85-A118753988E7}" destId="{0ACD165B-F714-994F-B3B5-8E935CF8BB7D}" srcOrd="0" destOrd="0" presId="urn:microsoft.com/office/officeart/2005/8/layout/cycle4"/>
    <dgm:cxn modelId="{6473BC6B-7247-AB41-BC46-A484A2D154D1}" type="presParOf" srcId="{A1C6D041-3D5D-A14D-9009-E3F456BA277F}" destId="{A0BB20F4-3D10-F647-AF8D-74849D767487}" srcOrd="0" destOrd="0" presId="urn:microsoft.com/office/officeart/2005/8/layout/cycle4"/>
    <dgm:cxn modelId="{A76F3487-896C-3A4E-969E-EAF77EAC5F0E}" type="presParOf" srcId="{A0BB20F4-3D10-F647-AF8D-74849D767487}" destId="{E2C1292E-C5E7-5842-84AB-071745B0DCD2}" srcOrd="0" destOrd="0" presId="urn:microsoft.com/office/officeart/2005/8/layout/cycle4"/>
    <dgm:cxn modelId="{6D6EB8C7-49BB-F440-BC58-9F7EA93EE6F6}" type="presParOf" srcId="{E2C1292E-C5E7-5842-84AB-071745B0DCD2}" destId="{E3FEBCC2-CA02-AE4F-9BB6-0D4176451239}" srcOrd="0" destOrd="0" presId="urn:microsoft.com/office/officeart/2005/8/layout/cycle4"/>
    <dgm:cxn modelId="{C4757538-BBCE-D343-9C97-51C2B629C4CF}" type="presParOf" srcId="{E2C1292E-C5E7-5842-84AB-071745B0DCD2}" destId="{72CB3F7D-85AA-914F-9E06-53F52281B706}" srcOrd="1" destOrd="0" presId="urn:microsoft.com/office/officeart/2005/8/layout/cycle4"/>
    <dgm:cxn modelId="{3B4A2FA5-7245-5040-98CC-A47145CD8E12}" type="presParOf" srcId="{A0BB20F4-3D10-F647-AF8D-74849D767487}" destId="{C329E440-88AF-144E-A931-C126CEA2AF3E}" srcOrd="1" destOrd="0" presId="urn:microsoft.com/office/officeart/2005/8/layout/cycle4"/>
    <dgm:cxn modelId="{D4C8D0A8-E7E5-FD4F-90F2-20D5C1BE5B8E}" type="presParOf" srcId="{C329E440-88AF-144E-A931-C126CEA2AF3E}" destId="{6B212B3C-0F2E-0346-9EE5-08367C2FC8DC}" srcOrd="0" destOrd="0" presId="urn:microsoft.com/office/officeart/2005/8/layout/cycle4"/>
    <dgm:cxn modelId="{6F40B0D7-E692-CB44-B2D1-F465231A300B}" type="presParOf" srcId="{C329E440-88AF-144E-A931-C126CEA2AF3E}" destId="{513D7467-778A-E643-9B33-5DCE62B741E8}" srcOrd="1" destOrd="0" presId="urn:microsoft.com/office/officeart/2005/8/layout/cycle4"/>
    <dgm:cxn modelId="{449942CE-AD84-1341-8379-4DD6CF8C8A5A}" type="presParOf" srcId="{A0BB20F4-3D10-F647-AF8D-74849D767487}" destId="{9CD6560C-3E95-954B-90B0-80242F280077}" srcOrd="2" destOrd="0" presId="urn:microsoft.com/office/officeart/2005/8/layout/cycle4"/>
    <dgm:cxn modelId="{FBC9550E-4A91-6E4D-835D-B1BE6C06B927}" type="presParOf" srcId="{9CD6560C-3E95-954B-90B0-80242F280077}" destId="{10E1F26A-EE3C-4A47-BEA9-7649037716CB}" srcOrd="0" destOrd="0" presId="urn:microsoft.com/office/officeart/2005/8/layout/cycle4"/>
    <dgm:cxn modelId="{6A86858E-7496-E54B-8891-E10D3190EFFD}" type="presParOf" srcId="{9CD6560C-3E95-954B-90B0-80242F280077}" destId="{121423D4-393B-7849-9B95-33BB00917F9B}" srcOrd="1" destOrd="0" presId="urn:microsoft.com/office/officeart/2005/8/layout/cycle4"/>
    <dgm:cxn modelId="{D8BD4BBD-650B-804C-9BA4-058DDAAF44F1}" type="presParOf" srcId="{A0BB20F4-3D10-F647-AF8D-74849D767487}" destId="{897B58EF-15BA-EE42-932D-52BD527122C3}" srcOrd="3" destOrd="0" presId="urn:microsoft.com/office/officeart/2005/8/layout/cycle4"/>
    <dgm:cxn modelId="{B8F39920-9E49-E54C-AA10-957E7AB77103}" type="presParOf" srcId="{897B58EF-15BA-EE42-932D-52BD527122C3}" destId="{2925E23D-B52B-124E-AB7D-5D632FB2706E}" srcOrd="0" destOrd="0" presId="urn:microsoft.com/office/officeart/2005/8/layout/cycle4"/>
    <dgm:cxn modelId="{96C6B72B-1DDD-8544-87B5-115BB2C232AC}" type="presParOf" srcId="{897B58EF-15BA-EE42-932D-52BD527122C3}" destId="{79006443-463B-6348-8F05-2D7934C12796}" srcOrd="1" destOrd="0" presId="urn:microsoft.com/office/officeart/2005/8/layout/cycle4"/>
    <dgm:cxn modelId="{3D94B109-EB6C-CA4F-8E99-DD0AEF8279EF}" type="presParOf" srcId="{A0BB20F4-3D10-F647-AF8D-74849D767487}" destId="{62299309-4E36-744B-BCE7-12125678D817}" srcOrd="4" destOrd="0" presId="urn:microsoft.com/office/officeart/2005/8/layout/cycle4"/>
    <dgm:cxn modelId="{749C1365-DB20-844A-87BA-6420E7DDBC19}" type="presParOf" srcId="{A1C6D041-3D5D-A14D-9009-E3F456BA277F}" destId="{A85B4048-E8B2-9A41-B2D8-6DDDFF57E404}" srcOrd="1" destOrd="0" presId="urn:microsoft.com/office/officeart/2005/8/layout/cycle4"/>
    <dgm:cxn modelId="{D72A659B-1F0A-7B44-83C8-13348059A656}" type="presParOf" srcId="{A85B4048-E8B2-9A41-B2D8-6DDDFF57E404}" destId="{0ACD165B-F714-994F-B3B5-8E935CF8BB7D}" srcOrd="0" destOrd="0" presId="urn:microsoft.com/office/officeart/2005/8/layout/cycle4"/>
    <dgm:cxn modelId="{AAA97B98-99C0-294F-A815-5ED996BC66D2}" type="presParOf" srcId="{A85B4048-E8B2-9A41-B2D8-6DDDFF57E404}" destId="{3BFAF63C-333F-0143-89D5-23F5C207BBB4}" srcOrd="1" destOrd="0" presId="urn:microsoft.com/office/officeart/2005/8/layout/cycle4"/>
    <dgm:cxn modelId="{72EF56F7-FDEB-234B-A367-1D070715BE0B}" type="presParOf" srcId="{A85B4048-E8B2-9A41-B2D8-6DDDFF57E404}" destId="{BB9F33DD-E372-564A-AC7C-3942D2AE1738}" srcOrd="2" destOrd="0" presId="urn:microsoft.com/office/officeart/2005/8/layout/cycle4"/>
    <dgm:cxn modelId="{6BC2E7B5-32AD-2C4E-846F-22AC0F12DC98}" type="presParOf" srcId="{A85B4048-E8B2-9A41-B2D8-6DDDFF57E404}" destId="{B9624431-0D7E-DC4C-81CF-BEFF29B0D9B5}" srcOrd="3" destOrd="0" presId="urn:microsoft.com/office/officeart/2005/8/layout/cycle4"/>
    <dgm:cxn modelId="{31AF9D1F-F082-AC4F-A1C0-7CB163C22BFE}" type="presParOf" srcId="{A85B4048-E8B2-9A41-B2D8-6DDDFF57E404}" destId="{3F7B9B8A-F274-5343-86D3-5F92A33EF3E5}" srcOrd="4" destOrd="0" presId="urn:microsoft.com/office/officeart/2005/8/layout/cycle4"/>
    <dgm:cxn modelId="{25E154E7-E91A-B441-ADE1-62DCEE9F0552}" type="presParOf" srcId="{A1C6D041-3D5D-A14D-9009-E3F456BA277F}" destId="{DFCB3B8B-5CBE-C94F-8CBF-2CB81901BBFE}" srcOrd="2" destOrd="0" presId="urn:microsoft.com/office/officeart/2005/8/layout/cycle4"/>
    <dgm:cxn modelId="{CA630F3D-4EB4-5F41-9C04-7CDB0F9F379A}" type="presParOf" srcId="{A1C6D041-3D5D-A14D-9009-E3F456BA277F}" destId="{473E8234-9F12-AA4A-8D82-4EEA1F8D0D4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1F26A-EE3C-4A47-BEA9-7649037716CB}">
      <dsp:nvSpPr>
        <dsp:cNvPr id="0" name=""/>
        <dsp:cNvSpPr/>
      </dsp:nvSpPr>
      <dsp:spPr>
        <a:xfrm>
          <a:off x="4945585" y="3758387"/>
          <a:ext cx="2730357" cy="17686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5803545" y="4239402"/>
        <a:ext cx="1833546" cy="1248785"/>
      </dsp:txXfrm>
    </dsp:sp>
    <dsp:sp modelId="{2925E23D-B52B-124E-AB7D-5D632FB2706E}">
      <dsp:nvSpPr>
        <dsp:cNvPr id="0" name=""/>
        <dsp:cNvSpPr/>
      </dsp:nvSpPr>
      <dsp:spPr>
        <a:xfrm>
          <a:off x="490791" y="3758387"/>
          <a:ext cx="2730357" cy="17686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529643" y="4239402"/>
        <a:ext cx="1833546" cy="1248785"/>
      </dsp:txXfrm>
    </dsp:sp>
    <dsp:sp modelId="{6B212B3C-0F2E-0346-9EE5-08367C2FC8DC}">
      <dsp:nvSpPr>
        <dsp:cNvPr id="0" name=""/>
        <dsp:cNvSpPr/>
      </dsp:nvSpPr>
      <dsp:spPr>
        <a:xfrm>
          <a:off x="4945585" y="0"/>
          <a:ext cx="2730357" cy="17686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5803545" y="38852"/>
        <a:ext cx="1833546" cy="1248785"/>
      </dsp:txXfrm>
    </dsp:sp>
    <dsp:sp modelId="{E3FEBCC2-CA02-AE4F-9BB6-0D4176451239}">
      <dsp:nvSpPr>
        <dsp:cNvPr id="0" name=""/>
        <dsp:cNvSpPr/>
      </dsp:nvSpPr>
      <dsp:spPr>
        <a:xfrm>
          <a:off x="490791" y="0"/>
          <a:ext cx="2730357" cy="17686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529643" y="38852"/>
        <a:ext cx="1833546" cy="1248785"/>
      </dsp:txXfrm>
    </dsp:sp>
    <dsp:sp modelId="{0ACD165B-F714-994F-B3B5-8E935CF8BB7D}">
      <dsp:nvSpPr>
        <dsp:cNvPr id="0" name=""/>
        <dsp:cNvSpPr/>
      </dsp:nvSpPr>
      <dsp:spPr>
        <a:xfrm>
          <a:off x="1634888" y="315041"/>
          <a:ext cx="2393208" cy="2393208"/>
        </a:xfrm>
        <a:prstGeom prst="pieWedge">
          <a:avLst/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>
              <a:solidFill>
                <a:schemeClr val="accent2">
                  <a:lumMod val="50000"/>
                </a:schemeClr>
              </a:solidFill>
              <a:latin typeface="Calibri"/>
              <a:ea typeface=""/>
              <a:cs typeface=""/>
            </a:rPr>
            <a:t>Anticipated Challenges</a:t>
          </a:r>
          <a:endParaRPr lang="en-US" sz="2100" kern="1200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</dsp:txBody>
      <dsp:txXfrm>
        <a:off x="2335842" y="1015995"/>
        <a:ext cx="1692254" cy="1692254"/>
      </dsp:txXfrm>
    </dsp:sp>
    <dsp:sp modelId="{3BFAF63C-333F-0143-89D5-23F5C207BBB4}">
      <dsp:nvSpPr>
        <dsp:cNvPr id="0" name=""/>
        <dsp:cNvSpPr/>
      </dsp:nvSpPr>
      <dsp:spPr>
        <a:xfrm rot="5400000">
          <a:off x="4138637" y="315041"/>
          <a:ext cx="2393208" cy="2393208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>
              <a:solidFill>
                <a:schemeClr val="accent6">
                  <a:lumMod val="75000"/>
                </a:schemeClr>
              </a:solidFill>
              <a:latin typeface="Calibri"/>
              <a:ea typeface=""/>
              <a:cs typeface=""/>
            </a:rPr>
            <a:t>How I’ll notice</a:t>
          </a:r>
          <a:endParaRPr lang="en-US" sz="2100" kern="1200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</dsp:txBody>
      <dsp:txXfrm rot="-5400000">
        <a:off x="4138637" y="1015995"/>
        <a:ext cx="1692254" cy="1692254"/>
      </dsp:txXfrm>
    </dsp:sp>
    <dsp:sp modelId="{BB9F33DD-E372-564A-AC7C-3942D2AE1738}">
      <dsp:nvSpPr>
        <dsp:cNvPr id="0" name=""/>
        <dsp:cNvSpPr/>
      </dsp:nvSpPr>
      <dsp:spPr>
        <a:xfrm rot="10800000">
          <a:off x="4138637" y="2818790"/>
          <a:ext cx="2393208" cy="2393208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>
              <a:solidFill>
                <a:srgbClr val="7030A0"/>
              </a:solidFill>
              <a:latin typeface="Calibri"/>
              <a:ea typeface=""/>
              <a:cs typeface=""/>
            </a:rPr>
            <a:t>My Actions</a:t>
          </a:r>
          <a:endParaRPr lang="en-US" sz="2100" kern="1200" dirty="0">
            <a:solidFill>
              <a:srgbClr val="7030A0"/>
            </a:solidFill>
            <a:latin typeface="Calibri"/>
            <a:ea typeface=""/>
            <a:cs typeface=""/>
          </a:endParaRPr>
        </a:p>
      </dsp:txBody>
      <dsp:txXfrm rot="10800000">
        <a:off x="4138637" y="2818790"/>
        <a:ext cx="1692254" cy="1692254"/>
      </dsp:txXfrm>
    </dsp:sp>
    <dsp:sp modelId="{B9624431-0D7E-DC4C-81CF-BEFF29B0D9B5}">
      <dsp:nvSpPr>
        <dsp:cNvPr id="0" name=""/>
        <dsp:cNvSpPr/>
      </dsp:nvSpPr>
      <dsp:spPr>
        <a:xfrm rot="16200000">
          <a:off x="1634888" y="2818790"/>
          <a:ext cx="2393208" cy="2393208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>
              <a:solidFill>
                <a:schemeClr val="accent5">
                  <a:lumMod val="50000"/>
                </a:schemeClr>
              </a:solidFill>
              <a:latin typeface="Calibri"/>
              <a:ea typeface=""/>
              <a:cs typeface=""/>
            </a:rPr>
            <a:t>Support Mechanisms</a:t>
          </a:r>
          <a:endParaRPr lang="en-US" sz="2100" kern="1200" dirty="0">
            <a:solidFill>
              <a:schemeClr val="accent5">
                <a:lumMod val="50000"/>
              </a:schemeClr>
            </a:solidFill>
            <a:latin typeface="Calibri"/>
            <a:ea typeface=""/>
            <a:cs typeface=""/>
          </a:endParaRPr>
        </a:p>
      </dsp:txBody>
      <dsp:txXfrm rot="5400000">
        <a:off x="2335842" y="2818790"/>
        <a:ext cx="1692254" cy="1692254"/>
      </dsp:txXfrm>
    </dsp:sp>
    <dsp:sp modelId="{DFCB3B8B-5CBE-C94F-8CBF-2CB81901BBFE}">
      <dsp:nvSpPr>
        <dsp:cNvPr id="0" name=""/>
        <dsp:cNvSpPr/>
      </dsp:nvSpPr>
      <dsp:spPr>
        <a:xfrm>
          <a:off x="3670221" y="2266086"/>
          <a:ext cx="826292" cy="718515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3E8234-9F12-AA4A-8D82-4EEA1F8D0D4E}">
      <dsp:nvSpPr>
        <dsp:cNvPr id="0" name=""/>
        <dsp:cNvSpPr/>
      </dsp:nvSpPr>
      <dsp:spPr>
        <a:xfrm rot="10800000">
          <a:off x="3670221" y="2542438"/>
          <a:ext cx="826292" cy="718515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Shinton</dc:creator>
  <cp:keywords/>
  <dc:description/>
  <cp:lastModifiedBy>Sara Shinton</cp:lastModifiedBy>
  <cp:revision>1</cp:revision>
  <dcterms:created xsi:type="dcterms:W3CDTF">2020-03-24T10:34:00Z</dcterms:created>
  <dcterms:modified xsi:type="dcterms:W3CDTF">2020-03-24T10:35:00Z</dcterms:modified>
</cp:coreProperties>
</file>